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ru-RU"/>
        </w:rPr>
        <w:t>УВАЖАЕМЫЕ КОЛЛЕГИ!</w:t>
      </w: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ru-RU"/>
        </w:rPr>
        <w:t xml:space="preserve">Республиканская Лесопромышленная Ассоциация, являясь активным членом </w:t>
      </w: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  <w:r>
        <w:rPr>
          <w:rFonts w:ascii="Arial" w:hAnsi="Arial" w:cs="Arial"/>
          <w:b/>
          <w:bCs/>
          <w:color w:val="FF0000"/>
          <w:sz w:val="24"/>
          <w:szCs w:val="24"/>
          <w:lang w:eastAsia="ru-RU"/>
        </w:rPr>
        <w:t xml:space="preserve">Союза юридических лиц «Республиканская конфедерация предпринимательства», входящая в состав Высшего Координационного Совета  Союза юридических лиц, просит Вас внимательно ознакомиться с прилагаемым документом и внести свои предложения, дополнения, изменения.   </w:t>
      </w: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  <w:r w:rsidRPr="0041282F">
        <w:rPr>
          <w:rFonts w:ascii="Arial" w:hAnsi="Arial" w:cs="Arial"/>
          <w:b/>
          <w:bCs/>
          <w:color w:val="FF0000"/>
          <w:sz w:val="24"/>
          <w:szCs w:val="24"/>
          <w:lang w:eastAsia="ru-RU"/>
        </w:rPr>
        <w:t>С уважением,</w:t>
      </w:r>
      <w:r>
        <w:rPr>
          <w:rFonts w:ascii="Arial" w:hAnsi="Arial" w:cs="Arial"/>
          <w:b/>
          <w:bCs/>
          <w:color w:val="FF0000"/>
          <w:sz w:val="24"/>
          <w:szCs w:val="24"/>
          <w:lang w:eastAsia="ru-RU"/>
        </w:rPr>
        <w:t xml:space="preserve"> Генеральный директор РЛПА В.М. Александрович.</w:t>
      </w: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color w:val="FF0000"/>
          <w:sz w:val="24"/>
          <w:szCs w:val="24"/>
          <w:lang w:eastAsia="ru-RU"/>
        </w:rPr>
      </w:pP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64373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sz w:val="24"/>
          <w:szCs w:val="24"/>
          <w:lang w:eastAsia="ru-RU"/>
        </w:rPr>
        <w:t xml:space="preserve">Координационный совет по развитию и продвижению </w:t>
      </w:r>
    </w:p>
    <w:p w:rsidR="00664373" w:rsidRPr="001D3DBB" w:rsidRDefault="00664373" w:rsidP="00050F22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sz w:val="24"/>
          <w:szCs w:val="24"/>
          <w:lang w:eastAsia="ru-RU"/>
        </w:rPr>
        <w:t xml:space="preserve">«Национальной платформы бизнеса Беларуси» </w:t>
      </w:r>
    </w:p>
    <w:p w:rsidR="00664373" w:rsidRDefault="00664373" w:rsidP="0041282F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sz w:val="24"/>
          <w:szCs w:val="24"/>
          <w:lang w:eastAsia="ru-RU"/>
        </w:rPr>
        <w:t xml:space="preserve">Рабочая группа </w:t>
      </w:r>
    </w:p>
    <w:p w:rsidR="00664373" w:rsidRPr="0041282F" w:rsidRDefault="00664373" w:rsidP="0041282F">
      <w:pPr>
        <w:spacing w:after="0" w:line="240" w:lineRule="auto"/>
        <w:jc w:val="center"/>
        <w:outlineLvl w:val="4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>
        <w:rPr>
          <w:rFonts w:ascii="Arial" w:hAnsi="Arial" w:cs="Arial"/>
          <w:b/>
          <w:bCs/>
          <w:sz w:val="24"/>
          <w:szCs w:val="24"/>
          <w:lang w:eastAsia="ru-RU"/>
        </w:rPr>
        <w:tab/>
      </w:r>
      <w:r w:rsidRPr="001D3DBB">
        <w:rPr>
          <w:rFonts w:ascii="Arial" w:hAnsi="Arial" w:cs="Arial"/>
          <w:b/>
          <w:bCs/>
          <w:sz w:val="27"/>
          <w:szCs w:val="27"/>
          <w:lang w:eastAsia="ru-RU"/>
        </w:rPr>
        <w:t>ПРОЕКТ</w:t>
      </w:r>
    </w:p>
    <w:p w:rsidR="00664373" w:rsidRDefault="00664373" w:rsidP="00050F22">
      <w:pPr>
        <w:spacing w:after="0" w:line="240" w:lineRule="auto"/>
        <w:jc w:val="right"/>
        <w:outlineLvl w:val="2"/>
        <w:rPr>
          <w:rFonts w:ascii="Arial" w:hAnsi="Arial" w:cs="Arial"/>
          <w:b/>
          <w:bCs/>
          <w:sz w:val="27"/>
          <w:szCs w:val="27"/>
          <w:lang w:eastAsia="ru-RU"/>
        </w:rPr>
      </w:pPr>
      <w:r>
        <w:rPr>
          <w:rFonts w:ascii="Arial" w:hAnsi="Arial" w:cs="Arial"/>
          <w:b/>
          <w:bCs/>
          <w:sz w:val="27"/>
          <w:szCs w:val="27"/>
          <w:lang w:eastAsia="ru-RU"/>
        </w:rPr>
        <w:t>14</w:t>
      </w:r>
      <w:r w:rsidRPr="00840E27">
        <w:rPr>
          <w:rFonts w:ascii="Arial" w:hAnsi="Arial" w:cs="Arial"/>
          <w:b/>
          <w:bCs/>
          <w:sz w:val="27"/>
          <w:szCs w:val="27"/>
          <w:lang w:eastAsia="ru-RU"/>
        </w:rPr>
        <w:t xml:space="preserve"> </w:t>
      </w:r>
      <w:r>
        <w:rPr>
          <w:rFonts w:ascii="Arial" w:hAnsi="Arial" w:cs="Arial"/>
          <w:b/>
          <w:bCs/>
          <w:sz w:val="27"/>
          <w:szCs w:val="27"/>
          <w:lang w:eastAsia="ru-RU"/>
        </w:rPr>
        <w:t xml:space="preserve">января </w:t>
      </w:r>
      <w:r w:rsidRPr="001D3DBB">
        <w:rPr>
          <w:rFonts w:ascii="Arial" w:hAnsi="Arial" w:cs="Arial"/>
          <w:b/>
          <w:bCs/>
          <w:sz w:val="27"/>
          <w:szCs w:val="27"/>
          <w:lang w:eastAsia="ru-RU"/>
        </w:rPr>
        <w:t>201</w:t>
      </w:r>
      <w:r>
        <w:rPr>
          <w:rFonts w:ascii="Arial" w:hAnsi="Arial" w:cs="Arial"/>
          <w:b/>
          <w:bCs/>
          <w:sz w:val="27"/>
          <w:szCs w:val="27"/>
          <w:lang w:eastAsia="ru-RU"/>
        </w:rPr>
        <w:t>4</w:t>
      </w:r>
    </w:p>
    <w:p w:rsidR="00664373" w:rsidRPr="001D3DBB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1D3DBB" w:rsidRDefault="00664373" w:rsidP="00050F22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ru-RU"/>
        </w:rPr>
      </w:pPr>
      <w:r w:rsidRPr="001D3DBB">
        <w:rPr>
          <w:rFonts w:ascii="Arial" w:hAnsi="Arial" w:cs="Arial"/>
          <w:b/>
          <w:bCs/>
          <w:sz w:val="36"/>
          <w:szCs w:val="36"/>
          <w:lang w:eastAsia="ru-RU"/>
        </w:rPr>
        <w:t xml:space="preserve">НАЦИОНАЛЬНАЯ ПЛАТФОРМА </w:t>
      </w:r>
    </w:p>
    <w:p w:rsidR="00664373" w:rsidRPr="001D3DBB" w:rsidRDefault="00664373" w:rsidP="00050F22">
      <w:pPr>
        <w:spacing w:after="0" w:line="240" w:lineRule="auto"/>
        <w:jc w:val="center"/>
        <w:outlineLvl w:val="1"/>
        <w:rPr>
          <w:rFonts w:ascii="Arial" w:hAnsi="Arial" w:cs="Arial"/>
          <w:b/>
          <w:bCs/>
          <w:sz w:val="36"/>
          <w:szCs w:val="36"/>
          <w:lang w:eastAsia="ru-RU"/>
        </w:rPr>
      </w:pPr>
      <w:r w:rsidRPr="001D3DBB">
        <w:rPr>
          <w:rFonts w:ascii="Arial" w:hAnsi="Arial" w:cs="Arial"/>
          <w:b/>
          <w:bCs/>
          <w:sz w:val="36"/>
          <w:szCs w:val="36"/>
          <w:lang w:eastAsia="ru-RU"/>
        </w:rPr>
        <w:t>БИЗНЕСА БЕЛАРУСИ-201</w:t>
      </w:r>
      <w:r>
        <w:rPr>
          <w:rFonts w:ascii="Arial" w:hAnsi="Arial" w:cs="Arial"/>
          <w:b/>
          <w:bCs/>
          <w:sz w:val="36"/>
          <w:szCs w:val="36"/>
          <w:lang w:eastAsia="ru-RU"/>
        </w:rPr>
        <w:t>4</w:t>
      </w: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1D3DBB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Название (</w:t>
      </w:r>
      <w:r w:rsidRPr="0041282F">
        <w:rPr>
          <w:rFonts w:ascii="Arial" w:hAnsi="Arial" w:cs="Arial"/>
          <w:b/>
          <w:color w:val="FF0000"/>
          <w:sz w:val="24"/>
          <w:szCs w:val="24"/>
        </w:rPr>
        <w:t>варианты</w:t>
      </w:r>
      <w:r>
        <w:rPr>
          <w:rFonts w:ascii="Arial" w:hAnsi="Arial" w:cs="Arial"/>
          <w:b/>
          <w:sz w:val="24"/>
          <w:szCs w:val="24"/>
        </w:rPr>
        <w:t xml:space="preserve">) </w:t>
      </w:r>
    </w:p>
    <w:p w:rsidR="00664373" w:rsidRPr="003E56AB" w:rsidRDefault="00664373" w:rsidP="00050F22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</w:p>
    <w:p w:rsidR="00664373" w:rsidRDefault="00664373" w:rsidP="00840E27">
      <w:pPr>
        <w:pStyle w:val="NoSpacing1"/>
        <w:jc w:val="center"/>
        <w:rPr>
          <w:rFonts w:ascii="Arial" w:hAnsi="Arial" w:cs="Arial"/>
          <w:b/>
          <w:sz w:val="32"/>
          <w:szCs w:val="32"/>
        </w:rPr>
      </w:pPr>
      <w:r w:rsidRPr="00EE4784">
        <w:rPr>
          <w:rFonts w:ascii="Arial" w:hAnsi="Arial" w:cs="Arial"/>
          <w:b/>
          <w:sz w:val="32"/>
          <w:szCs w:val="32"/>
        </w:rPr>
        <w:t xml:space="preserve">1. </w:t>
      </w:r>
      <w:r w:rsidRPr="00442A88">
        <w:rPr>
          <w:rFonts w:ascii="Arial" w:hAnsi="Arial" w:cs="Arial"/>
          <w:b/>
          <w:sz w:val="32"/>
          <w:szCs w:val="32"/>
        </w:rPr>
        <w:t>К ВЗАИМНОЙ ПОДДЕРЖКЕ БИЗНЕСА И ВЛАСТИ</w:t>
      </w:r>
    </w:p>
    <w:p w:rsidR="00664373" w:rsidRDefault="00664373" w:rsidP="00840E27">
      <w:pPr>
        <w:pStyle w:val="NoSpacing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Pr="00442A88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 xml:space="preserve">СВОБОДНОЕ ПРЕДПРИНИМАТЕЛЬСТВО – БЛАГОПОЛУЧНАЯ СТРАНА </w:t>
      </w:r>
    </w:p>
    <w:p w:rsidR="00664373" w:rsidRDefault="00664373" w:rsidP="00840E27">
      <w:pPr>
        <w:pStyle w:val="NoSpacing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 СТАРЫЕ ПРОБЛЕМЫ – НОВЫЕ РЕШЕНИЯ.</w:t>
      </w:r>
    </w:p>
    <w:p w:rsidR="00664373" w:rsidRPr="00442A88" w:rsidRDefault="00664373" w:rsidP="009D0044">
      <w:pPr>
        <w:pStyle w:val="NoSpacing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</w:t>
      </w:r>
      <w:r w:rsidRPr="00442A88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 xml:space="preserve">ЗА </w:t>
      </w:r>
      <w:r w:rsidRPr="00063E8F">
        <w:rPr>
          <w:rFonts w:ascii="Arial" w:hAnsi="Arial" w:cs="Arial"/>
          <w:b/>
          <w:sz w:val="32"/>
          <w:szCs w:val="32"/>
        </w:rPr>
        <w:t>РАЗВИТИЕ ВМЕСТО ВЫЖИВАНИЯ</w:t>
      </w:r>
    </w:p>
    <w:p w:rsidR="00664373" w:rsidRPr="00442A88" w:rsidRDefault="00664373" w:rsidP="00A856BF">
      <w:pPr>
        <w:pStyle w:val="NoSpacing1"/>
        <w:jc w:val="both"/>
        <w:rPr>
          <w:rFonts w:ascii="Arial" w:hAnsi="Arial" w:cs="Arial"/>
          <w:b/>
          <w:sz w:val="32"/>
          <w:szCs w:val="32"/>
        </w:rPr>
      </w:pPr>
    </w:p>
    <w:p w:rsidR="00664373" w:rsidRPr="007916DE" w:rsidRDefault="00664373" w:rsidP="00840E27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7916DE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Pr="001D3DBB" w:rsidRDefault="00664373" w:rsidP="00050F22">
      <w:pPr>
        <w:pStyle w:val="NoSpacing1"/>
        <w:jc w:val="center"/>
        <w:rPr>
          <w:rFonts w:ascii="Arial" w:hAnsi="Arial" w:cs="Arial"/>
          <w:sz w:val="24"/>
          <w:szCs w:val="24"/>
        </w:rPr>
      </w:pPr>
      <w:r w:rsidRPr="001D3DBB">
        <w:rPr>
          <w:rFonts w:ascii="Arial" w:hAnsi="Arial" w:cs="Arial"/>
          <w:sz w:val="24"/>
          <w:szCs w:val="24"/>
        </w:rPr>
        <w:t>г. Минск 201</w:t>
      </w:r>
      <w:r>
        <w:rPr>
          <w:rFonts w:ascii="Arial" w:hAnsi="Arial" w:cs="Arial"/>
          <w:sz w:val="24"/>
          <w:szCs w:val="24"/>
        </w:rPr>
        <w:t>4</w:t>
      </w:r>
    </w:p>
    <w:p w:rsidR="00664373" w:rsidRPr="001D3DBB" w:rsidRDefault="00664373" w:rsidP="00050F2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7" w:history="1">
        <w:r w:rsidRPr="001D3DBB">
          <w:rPr>
            <w:rStyle w:val="Hyperlink"/>
            <w:rFonts w:ascii="Arial" w:hAnsi="Arial" w:cs="Arial"/>
            <w:sz w:val="24"/>
            <w:szCs w:val="24"/>
            <w:lang w:eastAsia="ru-RU"/>
          </w:rPr>
          <w:t>www.allminsk.biz</w:t>
        </w:r>
      </w:hyperlink>
      <w:r w:rsidRPr="001D3DB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64373" w:rsidRPr="001D3DBB" w:rsidRDefault="00664373" w:rsidP="00050F2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8" w:history="1">
        <w:r w:rsidRPr="001D3DBB">
          <w:rPr>
            <w:rFonts w:ascii="Arial" w:hAnsi="Arial" w:cs="Arial"/>
            <w:color w:val="0000FF"/>
            <w:sz w:val="24"/>
            <w:szCs w:val="24"/>
            <w:u w:val="single"/>
            <w:lang w:eastAsia="ru-RU"/>
          </w:rPr>
          <w:t>www.liberty-belarus.info</w:t>
        </w:r>
      </w:hyperlink>
    </w:p>
    <w:p w:rsidR="00664373" w:rsidRPr="001D3DBB" w:rsidRDefault="00664373" w:rsidP="00050F22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hyperlink r:id="rId9" w:history="1">
        <w:r w:rsidRPr="001D3DBB">
          <w:rPr>
            <w:rStyle w:val="Hyperlink"/>
            <w:rFonts w:ascii="Arial" w:hAnsi="Arial" w:cs="Arial"/>
            <w:sz w:val="24"/>
            <w:szCs w:val="24"/>
            <w:lang w:val="en-US" w:eastAsia="ru-RU"/>
          </w:rPr>
          <w:t>www</w:t>
        </w:r>
        <w:r w:rsidRPr="001D3DBB">
          <w:rPr>
            <w:rStyle w:val="Hyperlink"/>
            <w:rFonts w:ascii="Arial" w:hAnsi="Arial" w:cs="Arial"/>
            <w:sz w:val="24"/>
            <w:szCs w:val="24"/>
            <w:lang w:eastAsia="ru-RU"/>
          </w:rPr>
          <w:t>.</w:t>
        </w:r>
        <w:r w:rsidRPr="001D3DBB">
          <w:rPr>
            <w:rStyle w:val="Hyperlink"/>
            <w:rFonts w:ascii="Arial" w:hAnsi="Arial" w:cs="Arial"/>
            <w:sz w:val="24"/>
            <w:szCs w:val="24"/>
            <w:lang w:val="en-US" w:eastAsia="ru-RU"/>
          </w:rPr>
          <w:t>primus</w:t>
        </w:r>
        <w:r w:rsidRPr="001D3DBB">
          <w:rPr>
            <w:rStyle w:val="Hyperlink"/>
            <w:rFonts w:ascii="Arial" w:hAnsi="Arial" w:cs="Arial"/>
            <w:sz w:val="24"/>
            <w:szCs w:val="24"/>
            <w:lang w:eastAsia="ru-RU"/>
          </w:rPr>
          <w:t>.</w:t>
        </w:r>
        <w:r w:rsidRPr="001D3DBB">
          <w:rPr>
            <w:rStyle w:val="Hyperlink"/>
            <w:rFonts w:ascii="Arial" w:hAnsi="Arial" w:cs="Arial"/>
            <w:sz w:val="24"/>
            <w:szCs w:val="24"/>
            <w:lang w:val="en-US" w:eastAsia="ru-RU"/>
          </w:rPr>
          <w:t>by</w:t>
        </w:r>
      </w:hyperlink>
      <w:r w:rsidRPr="001D3DBB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64373" w:rsidRPr="001D3DBB" w:rsidRDefault="00664373" w:rsidP="00050F22">
      <w:pPr>
        <w:pStyle w:val="NoSpacing1"/>
        <w:jc w:val="center"/>
        <w:rPr>
          <w:rFonts w:ascii="Arial" w:hAnsi="Arial" w:cs="Arial"/>
          <w:sz w:val="24"/>
          <w:szCs w:val="24"/>
        </w:rPr>
      </w:pPr>
    </w:p>
    <w:p w:rsidR="00664373" w:rsidRPr="001D3DBB" w:rsidRDefault="00664373" w:rsidP="00050F22">
      <w:pPr>
        <w:rPr>
          <w:rFonts w:ascii="Arial" w:hAnsi="Arial" w:cs="Arial"/>
          <w:sz w:val="24"/>
          <w:szCs w:val="24"/>
        </w:rPr>
      </w:pPr>
      <w:r w:rsidRPr="001D3DBB">
        <w:rPr>
          <w:rFonts w:ascii="Arial" w:hAnsi="Arial" w:cs="Arial"/>
          <w:sz w:val="24"/>
          <w:szCs w:val="24"/>
        </w:rPr>
        <w:br w:type="page"/>
      </w:r>
    </w:p>
    <w:p w:rsidR="00664373" w:rsidRPr="00BC565C" w:rsidRDefault="00664373" w:rsidP="00B50101">
      <w:pPr>
        <w:pStyle w:val="NoSpacing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8374C6">
        <w:rPr>
          <w:rFonts w:ascii="Arial" w:hAnsi="Arial" w:cs="Arial"/>
          <w:b/>
          <w:sz w:val="24"/>
          <w:szCs w:val="24"/>
          <w:lang w:eastAsia="ru-RU"/>
        </w:rPr>
        <w:t>ВСТУПЛЕНИЕ</w:t>
      </w:r>
    </w:p>
    <w:p w:rsidR="00664373" w:rsidRDefault="00664373" w:rsidP="00B50101">
      <w:pPr>
        <w:pStyle w:val="NoSpacing1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 w:rsidRPr="008374C6">
        <w:rPr>
          <w:rFonts w:ascii="Arial" w:hAnsi="Arial" w:cs="Arial"/>
          <w:sz w:val="24"/>
          <w:szCs w:val="24"/>
          <w:lang w:eastAsia="ru-RU"/>
        </w:rPr>
        <w:t>Национальная платформа бизнеса 2014 года</w:t>
      </w:r>
      <w:r>
        <w:rPr>
          <w:rFonts w:ascii="Arial" w:hAnsi="Arial" w:cs="Arial"/>
          <w:sz w:val="24"/>
          <w:szCs w:val="24"/>
          <w:lang w:eastAsia="ru-RU"/>
        </w:rPr>
        <w:t xml:space="preserve"> имеет особое значение. Беларусь подошла к очередной критически важной черте. Страна вступает в Евразийский экономический союз. Мы не можем игнорировать нормы и правила ВТО. Резко обострилась региональная конкуренция. На этом фоне белорусский бизнес сильно беспокоят экономические тенденции внутри страны.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  <w:t>Тревогу усиливает снижающееся качество государственного управления. Структуры власти, министерства и ведомства далеко не в полной мере осознают серьёзность ситуации. Вместо отрытого, активного диалога по созданию в Беларуси благоприятного бизнес климата мы наблюдаем пассивность, формализм и инерцию в их действиях.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  <w:t xml:space="preserve">За 2013 год резко ухудшилось финансовое положение большинства предприятий, особенно малого и среднего предпринимательства (МСП). Ухудшилась платёжная дисциплина. Увеличились риски рейдерства и значительно увеличилась коррупция. Ослабли правовые барьеры на пути монополистов. Четвертый год подряд белорусский бизнес работает в крайне неустойчивой и неблагополучной макроэкономической среде. Ресурсы десятков тысяч коммерческих организаций близки к истощению.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  <w:t xml:space="preserve">Национальная платформа бизнеса 2014 года нужна, чтобы осуществить перезагрузку диалога бизнеса и власти. При её помощи мы хотим подтвердить свою ответственную и конструктивную позицию. Платформа – это инструмент представления и защиты интересов бизнеса. Она нужна, чтобы добиться от властей конкретных решений, необходимых бизнесу, чтобы в 2014 году сделать в сфере развития предпринимательства то, что обеспечит рост конкурентоспособности всей страны и позволит занять Республике Беларусь достойное место на экономической карте Европы. </w:t>
      </w:r>
    </w:p>
    <w:p w:rsidR="00664373" w:rsidRDefault="00664373" w:rsidP="008374C6">
      <w:pPr>
        <w:pStyle w:val="NoSpacing1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Default="00664373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br w:type="page"/>
      </w:r>
    </w:p>
    <w:p w:rsidR="00664373" w:rsidRPr="005667BA" w:rsidRDefault="00664373" w:rsidP="00C34BC1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b/>
          <w:sz w:val="24"/>
          <w:szCs w:val="24"/>
          <w:lang w:eastAsia="ru-RU"/>
        </w:rPr>
        <w:t>Национальная платформа бизнеса</w:t>
      </w:r>
      <w:r w:rsidRPr="005667B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6F04A1">
        <w:rPr>
          <w:rFonts w:ascii="Arial" w:hAnsi="Arial" w:cs="Arial"/>
          <w:b/>
          <w:sz w:val="24"/>
          <w:szCs w:val="24"/>
          <w:lang w:eastAsia="ru-RU"/>
        </w:rPr>
        <w:t>– это</w:t>
      </w:r>
      <w:r w:rsidRPr="005667BA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64373" w:rsidRPr="005667BA" w:rsidRDefault="00664373" w:rsidP="00C34BC1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sz w:val="24"/>
          <w:szCs w:val="24"/>
          <w:lang w:eastAsia="ru-RU"/>
        </w:rPr>
        <w:t xml:space="preserve">комплексные предложения белорусского бизнеса по улучшению делового климата страны, </w:t>
      </w:r>
    </w:p>
    <w:p w:rsidR="00664373" w:rsidRPr="005667BA" w:rsidRDefault="00664373" w:rsidP="00C34BC1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sz w:val="24"/>
          <w:szCs w:val="24"/>
          <w:lang w:eastAsia="ru-RU"/>
        </w:rPr>
        <w:t>повестка дня отечественного предпринимательства,</w:t>
      </w:r>
    </w:p>
    <w:p w:rsidR="00664373" w:rsidRPr="005667BA" w:rsidRDefault="00664373" w:rsidP="00C34BC1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sz w:val="24"/>
          <w:szCs w:val="24"/>
          <w:lang w:eastAsia="ru-RU"/>
        </w:rPr>
        <w:t xml:space="preserve">основа для частно-государственного диалога и партнерства, </w:t>
      </w:r>
    </w:p>
    <w:p w:rsidR="00664373" w:rsidRPr="005667BA" w:rsidRDefault="00664373" w:rsidP="00C34BC1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sz w:val="24"/>
          <w:szCs w:val="24"/>
          <w:lang w:eastAsia="ru-RU"/>
        </w:rPr>
        <w:t>путь к безбарьерной среде для бизнеса и сбалансированному развитию государства,</w:t>
      </w:r>
    </w:p>
    <w:p w:rsidR="00664373" w:rsidRPr="005667BA" w:rsidRDefault="00664373" w:rsidP="00C34BC1">
      <w:pPr>
        <w:pStyle w:val="NoSpacing1"/>
        <w:numPr>
          <w:ilvl w:val="0"/>
          <w:numId w:val="11"/>
        </w:numPr>
        <w:rPr>
          <w:rFonts w:ascii="Arial" w:hAnsi="Arial" w:cs="Arial"/>
          <w:sz w:val="24"/>
          <w:szCs w:val="24"/>
          <w:lang w:eastAsia="ru-RU"/>
        </w:rPr>
      </w:pPr>
      <w:r w:rsidRPr="005667BA">
        <w:rPr>
          <w:rFonts w:ascii="Arial" w:hAnsi="Arial" w:cs="Arial"/>
          <w:sz w:val="24"/>
          <w:szCs w:val="24"/>
          <w:lang w:eastAsia="ru-RU"/>
        </w:rPr>
        <w:t xml:space="preserve">путь к устойчивому развитию государства и общества. </w:t>
      </w:r>
    </w:p>
    <w:p w:rsidR="00664373" w:rsidRDefault="00664373" w:rsidP="00B50101">
      <w:pPr>
        <w:pStyle w:val="NoSpacing1"/>
        <w:tabs>
          <w:tab w:val="left" w:pos="1484"/>
        </w:tabs>
        <w:rPr>
          <w:rFonts w:ascii="Arial" w:hAnsi="Arial" w:cs="Arial"/>
          <w:sz w:val="24"/>
          <w:szCs w:val="24"/>
        </w:rPr>
      </w:pPr>
    </w:p>
    <w:p w:rsidR="00664373" w:rsidRPr="001D3DBB" w:rsidRDefault="00664373" w:rsidP="00B501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caps/>
          <w:sz w:val="24"/>
          <w:szCs w:val="24"/>
          <w:lang w:eastAsia="ru-RU"/>
        </w:rPr>
        <w:t>Введение</w:t>
      </w:r>
    </w:p>
    <w:p w:rsidR="00664373" w:rsidRDefault="00664373" w:rsidP="00B50101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год стал одним из самых тяжёлых периодов для белорусского предпринимательства в </w:t>
      </w:r>
      <w:r>
        <w:rPr>
          <w:rFonts w:ascii="Arial" w:hAnsi="Arial" w:cs="Arial"/>
          <w:sz w:val="24"/>
          <w:szCs w:val="24"/>
          <w:lang w:val="en-US"/>
        </w:rPr>
        <w:t>XXI</w:t>
      </w:r>
      <w:r>
        <w:rPr>
          <w:rFonts w:ascii="Arial" w:hAnsi="Arial" w:cs="Arial"/>
          <w:sz w:val="24"/>
          <w:szCs w:val="24"/>
        </w:rPr>
        <w:t xml:space="preserve"> веке. Несмотря на стимулирование внутреннего спроса, рост выручки в целом по стране, финансовое положение большинства малого и среднего предпринимательства (МСП) существенно ухудшилось. Сокращение чистой прибыли почти на 40%, рост убытков в 2,5 раза при росте выручки на 10% и издержек производства на 13% за 2013 год – эти данные указывают на ухудшение состояния белорусского бизнеса. Он вступил в 2014 год с критически низким уровнем долгосрочных заказов и оборотного капитала. </w:t>
      </w:r>
    </w:p>
    <w:p w:rsidR="00664373" w:rsidRDefault="00664373" w:rsidP="00B50101">
      <w:pPr>
        <w:pStyle w:val="NoSpacing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Предприниматели страны в полной мере ощутили на себе бремя макроэкономической нестабильности и дискриминации со стороны государственного сектора. Разочарование усилилось невыполнением органами госуправления обещания создать институты и механизмы государственно-частного партнёрства. В 2013 году гораздо меньше стало честной, открытой конкуренции. Усилились дискриминационные меры в отношении МСП. Сами органы госуправления отмечают рост коррупции и угрозы номенклатурного рейдерства. Эти негативные явления создают основу для создания в стране номенклатурной, клановой экономики, в котором малый бизнес работает только на подхвате. Тревожными признаками развития  экономики страны по этому пути стали участившиеся случай рейдерства в отношении МСП, вытеснение их с рынка нечестными приёмами, с использованием порочных связей в органах власти.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2013 году </w:t>
      </w:r>
      <w:r w:rsidRPr="00F815FF">
        <w:rPr>
          <w:rFonts w:ascii="Arial" w:hAnsi="Arial" w:cs="Arial"/>
          <w:sz w:val="24"/>
          <w:szCs w:val="24"/>
        </w:rPr>
        <w:t>органы госуправления</w:t>
      </w:r>
      <w:r>
        <w:rPr>
          <w:rFonts w:ascii="Arial" w:hAnsi="Arial" w:cs="Arial"/>
          <w:sz w:val="24"/>
          <w:szCs w:val="24"/>
        </w:rPr>
        <w:t xml:space="preserve"> усугубили проблему неравных условий хозяйствования. Беларусь, по сути дела, оказалась разделена на две экономики. В первой, привилегированной, оказались государственные предприятия и частные коммерческие организации, которые участвовали в программе модернизации. Их около 3000 субъектов. Правительство создало им льготный доступ к кредитным ресурсам, предоставило дотации, привилегии по внешнеторговым операциям, доступу к сырью и внутреннему рынку. Они имеют возможность беспрепятственно получать земельные участники, выигрывать тендеры и существенно ускорять административные процедуры. Коммерческие организации этой группы не испытывали бюджетных ограничений, сохраняли иммунитет об банкротства и налоговые льготы. На их стороне работает административный и судебный ресурс при разрешении хозяйственных споров, в том числе в плане взыскания задолженности перед МСБ.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Малый и средний частный бизнес оказался во второй, дискриминируемой части экономике. Льготирование и государственная поддержка избранных предприятий вылилась в перераспределение налоговой и административной нагрузки на МСБ, резкое ухудшение доступа к кредиту, аренде и рабочей силе. Коммерческие организации вынуждены работать в условиях запредельно дорогих заёмных ресурсов, чрезвычайно высоких арендных ставок и дискриминации по доступу к сырью. </w:t>
      </w:r>
    </w:p>
    <w:p w:rsidR="00664373" w:rsidRDefault="00664373" w:rsidP="00B50101">
      <w:pPr>
        <w:pStyle w:val="NoSpacing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Декларации о поддержке национального малого бизнеса остались выхолощенными действиями исполкомов, концернов, министерств и ведомств. Решение проблемы выкупа арендуемой недвижимости, передачи частному бизнесу неиспользуемого имущества не сдвинулось ни на йоту. Органы власти в подавляющем большинстве своём продолжают игнорировать букву и дух Директивы президента № 4 от 31.12.2010г. В этом важнейшем для белорусского предпринимательства и Республики Беларусь документе выражена воля Президента страны А. Лукашенко. Тем более странно, что чиновники игнорируют волю главы страны. </w:t>
      </w:r>
    </w:p>
    <w:p w:rsidR="00664373" w:rsidRDefault="00664373" w:rsidP="00B50101">
      <w:pPr>
        <w:pStyle w:val="NoSpacing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то время как органы госуправления рапортуют почти о полном выполнении этого документа, бизнес сообщество ставит прямо противоположный диагноз. Формализм, апатия и канцелярщина – вот с чем всё чаще сталкивается МСП. В 2013г. к</w:t>
      </w:r>
      <w:r w:rsidRPr="004B1F48">
        <w:rPr>
          <w:rFonts w:ascii="Arial" w:hAnsi="Arial" w:cs="Arial"/>
          <w:sz w:val="24"/>
          <w:szCs w:val="24"/>
        </w:rPr>
        <w:t xml:space="preserve">оличество заседаний на различных диалоговых площадках </w:t>
      </w:r>
      <w:r>
        <w:rPr>
          <w:rFonts w:ascii="Arial" w:hAnsi="Arial" w:cs="Arial"/>
          <w:sz w:val="24"/>
          <w:szCs w:val="24"/>
        </w:rPr>
        <w:t xml:space="preserve">бизнеса и власти </w:t>
      </w:r>
      <w:r w:rsidRPr="004B1F48">
        <w:rPr>
          <w:rFonts w:ascii="Arial" w:hAnsi="Arial" w:cs="Arial"/>
          <w:sz w:val="24"/>
          <w:szCs w:val="24"/>
        </w:rPr>
        <w:t xml:space="preserve">(рабочие группы, советы, совещания) </w:t>
      </w:r>
      <w:r>
        <w:rPr>
          <w:rFonts w:ascii="Arial" w:hAnsi="Arial" w:cs="Arial"/>
          <w:sz w:val="24"/>
          <w:szCs w:val="24"/>
        </w:rPr>
        <w:t xml:space="preserve">сократилось в </w:t>
      </w:r>
      <w:r w:rsidRPr="004B1F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4B1F4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4B1F48">
        <w:rPr>
          <w:rFonts w:ascii="Arial" w:hAnsi="Arial" w:cs="Arial"/>
          <w:sz w:val="24"/>
          <w:szCs w:val="24"/>
        </w:rPr>
        <w:t>4 раза</w:t>
      </w:r>
      <w:r>
        <w:rPr>
          <w:rFonts w:ascii="Arial" w:hAnsi="Arial" w:cs="Arial"/>
          <w:sz w:val="24"/>
          <w:szCs w:val="24"/>
        </w:rPr>
        <w:t>. Их р</w:t>
      </w:r>
      <w:r w:rsidRPr="004B1F48">
        <w:rPr>
          <w:rFonts w:ascii="Arial" w:hAnsi="Arial" w:cs="Arial"/>
          <w:sz w:val="24"/>
          <w:szCs w:val="24"/>
        </w:rPr>
        <w:t>езультативность</w:t>
      </w:r>
      <w:r>
        <w:rPr>
          <w:rFonts w:ascii="Arial" w:hAnsi="Arial" w:cs="Arial"/>
          <w:sz w:val="24"/>
          <w:szCs w:val="24"/>
        </w:rPr>
        <w:t xml:space="preserve"> упала до критически низкой отметки. </w:t>
      </w:r>
    </w:p>
    <w:p w:rsidR="00664373" w:rsidRDefault="00664373" w:rsidP="00B50101">
      <w:pPr>
        <w:pStyle w:val="NoSpacing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2013 год характеризовался существенным падением уровня и качества диалога между бизнес сообществом и государством. Обновление состава Совета по развитию предпринимательства при президенте Беларуси, участие представителей бизнес ассоциаций в рабочих группах, созданных при различных органах госуправления, не стало основной настоящего партнёрства бизнеса и власти. Прозрачности и предсказуемости в действиях органов госуправления по созданию благоприятного делового климата рамках некой внятной, чётко определенной долгосрочной стратегии развития Беларуси больше не стало. </w:t>
      </w:r>
    </w:p>
    <w:p w:rsidR="00664373" w:rsidRDefault="00664373" w:rsidP="00B50101">
      <w:pPr>
        <w:pStyle w:val="NoSpacing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Бизнес Беларуси ощущает негативные последствия очевидных дефектов в стратегии экономического развития страны. Бюрократия действует так, как будто место МСБ – на задворках экономического развития страны. Более того, широкое распространение монополистических практик со стороны государственных предприятий и организаций, работающих в партнёрстве с органами власти, в условиях непозволительно слабой правовой антимонопольной защиты усугубляет положение МСБ, особенно в торговле и сфере услуг. В 2013 году резко возросла угроза рейдерства. Законодательная база страны не соответствует требованиям времени. Права собственности миноритарных акционеров практически никак не защищены. Случаи нарушения прав собственности мажоритарных акционеров увеличивают инвестиционные риски в Беларуси и усиливают позиции хозяйственной номенклатуры.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Негативное воздействие на МСБ оказало существенное падение платёжной дисциплины. Долги перед поставщиками, кредиторами и подрядчиками достигли опасного предела. За ним – массовое банкротство и исход десятков тысяч субъектов малого бизнеса. Такое негативное развитие экономической ситуации может по принципу домино вызвать целую лавину неблагоприятных социальных и экономических явлений, включая ухудшение состояния государственных финансов, бегство капитала и предпринимательских талантов, а также рост безработицы, разводов, алкоголизма и преступности.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МСБ не доступны рублёвые кредиты под 50 – 60% годовых. Нацбанк ограничил возможности кредитования в валюте. Взыскать долги, потребовать компенсацию потерь от просрочки платежей для малого бизнеса в судебном порядке весьма проблематично.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Третий год подряд малый бизнес страны работает под прессом некачественной макроэкономической политики. Непозволительно высокой остаётся инфляция. Белорусские власти пытались нейтрализовать низкий уровень доверия населения к экономической политике в целом и к денежной политике в частности очень высокими ставками по рублёвым депозитам. Эта мера не только не усилила стабильность финансовой системы страны, но существенно усугубила состояние МСП. Именно денежно-кредитная политика властей поставила тысячи субъектов хозяйствования на грань выживания.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2013 году негативные последствия денежно-кредитной политики усугубились налоговой политикой. Вместо снижения налоговой нагрузки, сокращения числа налогов и улучшения качества налогового администрирования бизнес сообщество столкнулось с угрозой повышения НДС, акцизов, налога на недвижимость и землю. Введение нового налога на автомобили </w:t>
      </w:r>
      <w:r w:rsidRPr="00C34BC1">
        <w:rPr>
          <w:rFonts w:ascii="Arial" w:hAnsi="Arial" w:cs="Arial"/>
          <w:sz w:val="24"/>
          <w:szCs w:val="24"/>
        </w:rPr>
        <w:t>и без того усугубляет сложное положение МСБ.</w:t>
      </w:r>
      <w:r>
        <w:rPr>
          <w:rFonts w:ascii="Arial" w:hAnsi="Arial" w:cs="Arial"/>
          <w:sz w:val="24"/>
          <w:szCs w:val="24"/>
        </w:rPr>
        <w:t xml:space="preserve"> Налоговая политика властей усилила непредсказуемость делового климата и увеличила риски производственных и инвестиционных ошибок. В данном случае копирование европейских налоговых практик является крайне неудачным заимствованием, поскольку налоговая система Евросоюза является одной из причин стагнации этого интеграционного образования.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Увеличивается разрыв между растущими требованиями внешней конкурентной среды и профессиональным уровнем кадров в органах госуправления. Слабая работа с кадрами в системе госуправления усугубляет проблему понимания между бизнес сообществом и государством. Многие органы госуправления ориентируются скорее на валовые показатели, на выполнение планов, социальный и экономический смысл которых весьма сомнителен в условиях динамично развивающихся процессов в сфере институтов конкурентоспособности, технологий и корпоративного управления.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Белорусские власти </w:t>
      </w:r>
      <w:r w:rsidRPr="00C34BC1">
        <w:rPr>
          <w:rFonts w:ascii="Arial" w:hAnsi="Arial" w:cs="Arial"/>
          <w:sz w:val="24"/>
          <w:szCs w:val="24"/>
        </w:rPr>
        <w:t>и бизнес сообщество</w:t>
      </w:r>
      <w:r>
        <w:rPr>
          <w:rFonts w:ascii="Arial" w:hAnsi="Arial" w:cs="Arial"/>
          <w:sz w:val="24"/>
          <w:szCs w:val="24"/>
        </w:rPr>
        <w:t xml:space="preserve"> оказались не готовы к полноценной защите интересов малого и среднего бизнеса в условиях интенсификации конкуренции в рамках Таможенного союза. Правительство принимает на себя обязательства, выполнение которых ставит под угрозу целые сектора экономики. Особую остроту принял вопрос сертификации товаров. Согласно законодательству с 15 ноября 2013г. запрещено торговать несертифицированными в установленном порядке товарами. Соответствующие госорганы оказались технически не готовыми к выполнению сертификационных требований, навязанных бизнесу. Ненужное напряжение было создано в отношении сертификации товаров лёгкой промышленности для индивидуальных предпринимателей. Власти так и не разрешили ИП нанимать работников для оптимизации своих коммерческих проектов.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2013 </w:t>
      </w:r>
      <w:r w:rsidRPr="004F4DE4">
        <w:rPr>
          <w:rFonts w:ascii="Arial" w:hAnsi="Arial" w:cs="Arial"/>
          <w:sz w:val="24"/>
          <w:szCs w:val="24"/>
        </w:rPr>
        <w:t xml:space="preserve">году </w:t>
      </w:r>
      <w:r>
        <w:rPr>
          <w:rFonts w:ascii="Arial" w:hAnsi="Arial" w:cs="Arial"/>
          <w:sz w:val="24"/>
          <w:szCs w:val="24"/>
        </w:rPr>
        <w:t xml:space="preserve">у МСБ </w:t>
      </w:r>
      <w:r w:rsidRPr="004F4DE4">
        <w:rPr>
          <w:rFonts w:ascii="Arial" w:hAnsi="Arial" w:cs="Arial"/>
          <w:sz w:val="24"/>
          <w:szCs w:val="24"/>
        </w:rPr>
        <w:t xml:space="preserve">резко обострилась проблема доступа </w:t>
      </w:r>
      <w:r>
        <w:rPr>
          <w:rFonts w:ascii="Arial" w:hAnsi="Arial" w:cs="Arial"/>
          <w:sz w:val="24"/>
          <w:szCs w:val="24"/>
        </w:rPr>
        <w:t xml:space="preserve">не только к </w:t>
      </w:r>
      <w:r w:rsidRPr="004F4DE4">
        <w:rPr>
          <w:rFonts w:ascii="Arial" w:hAnsi="Arial" w:cs="Arial"/>
          <w:sz w:val="24"/>
          <w:szCs w:val="24"/>
        </w:rPr>
        <w:t>высококвалифицированным кадр</w:t>
      </w:r>
      <w:r>
        <w:rPr>
          <w:rFonts w:ascii="Arial" w:hAnsi="Arial" w:cs="Arial"/>
          <w:sz w:val="24"/>
          <w:szCs w:val="24"/>
        </w:rPr>
        <w:t xml:space="preserve">ам, но даже к обыкновенным рабочим. </w:t>
      </w:r>
      <w:r w:rsidRPr="004F4DE4">
        <w:rPr>
          <w:rFonts w:ascii="Arial" w:hAnsi="Arial" w:cs="Arial"/>
          <w:sz w:val="24"/>
          <w:szCs w:val="24"/>
        </w:rPr>
        <w:t xml:space="preserve">В условиях </w:t>
      </w:r>
      <w:r>
        <w:rPr>
          <w:rFonts w:ascii="Arial" w:hAnsi="Arial" w:cs="Arial"/>
          <w:sz w:val="24"/>
          <w:szCs w:val="24"/>
        </w:rPr>
        <w:t xml:space="preserve">открытой </w:t>
      </w:r>
      <w:r w:rsidRPr="004F4DE4">
        <w:rPr>
          <w:rFonts w:ascii="Arial" w:hAnsi="Arial" w:cs="Arial"/>
          <w:sz w:val="24"/>
          <w:szCs w:val="24"/>
        </w:rPr>
        <w:t>конкуренции с рынком труда России, при искусственном завышении зарплаты в госсекторе наём адекватной рабочей силы для МСБ стал настоящей проблемой, особенно в регионах. Деморализация</w:t>
      </w:r>
      <w:r>
        <w:rPr>
          <w:rFonts w:ascii="Arial" w:hAnsi="Arial" w:cs="Arial"/>
          <w:sz w:val="24"/>
          <w:szCs w:val="24"/>
        </w:rPr>
        <w:t xml:space="preserve">, пьянство, низкая исполнительная дисциплина – все эти негативные характеристики всё чаще доминируют среди работников. Искажения на рынке труда, разрыв реального сектора экономики с системой образования увеличивают издержки ведения бизнеса в Беларуси, особенно для МСП.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Характер основных вызовов для государства и бизнеса в 2014 году во многом связан с негативными явлениями в экономике, накопленными на предыдущие годы. Из-за внутренних проблем и увеличения издержек бизнесу всё тяжелее оказывать властям поддержку в создании качественных институтов устойчивого развития и долгосрочного экономического роста.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 ситуации опасной концентрации негативных явлений в экономике, в контексте создания Евразийского экономического союза, стагнации экономики Евросоюза и роста конкурентоспособности производителей развивающихся стран Азии, </w:t>
      </w:r>
      <w:r w:rsidRPr="00DC16DD">
        <w:rPr>
          <w:rFonts w:ascii="Arial" w:hAnsi="Arial" w:cs="Arial"/>
          <w:b/>
          <w:sz w:val="24"/>
          <w:szCs w:val="24"/>
        </w:rPr>
        <w:t>основными вызовами для б</w:t>
      </w:r>
      <w:r w:rsidRPr="007B0486">
        <w:rPr>
          <w:rFonts w:ascii="Arial" w:hAnsi="Arial" w:cs="Arial"/>
          <w:b/>
          <w:sz w:val="24"/>
          <w:szCs w:val="24"/>
        </w:rPr>
        <w:t>елорусского государства</w:t>
      </w:r>
      <w:r>
        <w:rPr>
          <w:rFonts w:ascii="Arial" w:hAnsi="Arial" w:cs="Arial"/>
          <w:sz w:val="24"/>
          <w:szCs w:val="24"/>
        </w:rPr>
        <w:t xml:space="preserve"> в 2014 году являются следующие: 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преодоление рисков, связанных с тройным дефицитом (платёжного баланса, торгового баланса и государственного бюджета);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сбалансирование доходов и расходов государства без резкого ухудшения долговой позиции и роста расходов по обслуживанию госдолга;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стабилизация цен и ситуации в денежно-кредитной сфере при соблюдении прав собственности вкладчиков и с учётом международных стандартов банковской и финансовой деятельности;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структурных реформ с учётом социальных факторов и особенностей регионального развития;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выравнивание условий хозяйствования для всех коммерческих организаций с созданием эффективной системы противодействия монополистическим практикам,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аудита государственных инвестиционных программ, государственных предприятий с целью ликвидации неэффективных, тупиковых коммерческих проектов, расширение частного рыночного сектора в экономике;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в рамках Евразийского экономического союза конкурентной регуляторной среды и налогового законодательства;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ликвидация искажений на рынке труда, восстановление связи между системой образования и рынком труда;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органов государственного управления профессиональными, высококвалифицированными кадрами, подготовленными к созданию качественных институтов частной рыночной экономики, честной конкуренции и свободной торговли.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 xml:space="preserve">Основные вызовы для предпринимательства Беларуси </w:t>
      </w:r>
      <w:r>
        <w:rPr>
          <w:rFonts w:ascii="Arial" w:hAnsi="Arial" w:cs="Arial"/>
          <w:b/>
          <w:bCs/>
          <w:sz w:val="24"/>
          <w:szCs w:val="24"/>
          <w:lang w:eastAsia="ru-RU"/>
        </w:rPr>
        <w:t xml:space="preserve">в </w:t>
      </w: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>201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4</w:t>
      </w: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 xml:space="preserve"> год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у</w:t>
      </w: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 xml:space="preserve"> – это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доступа к заёмному капиталу и инвестициям;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ликвидация дискриминационных практик со стороны монополистов и коммерческих субъектов, которые пользуются льготным режимом доступа на рынок и к факторам капитала;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создание действенной системы противодействия рейдерству и коррупции, 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снижение административных издержек и налогового бремени в режиме открытой конкуренции в Евразийском экономическом союзе;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повышение финансовой дисциплины, увеличение эффективности системы по принуждению к исполнению договорных обязательств, в первую очередь, государственными коммерческими организациями;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обеспечение участия в приватизации при чёткой защите прав миноритарных акционеров;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глубокая ревизия работы диалоговых площадок для бизнеса и власти с целью выработки не только тактики улучшения деловой среды, но и стратегии развития Беларуси на долгосрочную перспективу;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развитие инфраструктуры поддержки МСБ, в том числе полноценного рынка коммерческой недвижимости;</w:t>
      </w:r>
    </w:p>
    <w:p w:rsidR="00664373" w:rsidRDefault="00664373" w:rsidP="00B50101">
      <w:pPr>
        <w:pStyle w:val="NoSpacing1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ликвидация перекрёстного субсидирования за счёт МСБ по ЖКУ, аренде, кредитам, а также сырьевым ресурсам. </w:t>
      </w:r>
    </w:p>
    <w:p w:rsidR="00664373" w:rsidRDefault="00664373" w:rsidP="00B50101">
      <w:pPr>
        <w:pStyle w:val="NoSpacing1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Вызовы, стоящие перед государством и бизнесом в 2014 году, гораздо сложнее, чем были в предыдущие годы. Выросла долговая нагрузка. Ухудшилось финансовое положение предприятий. Уменьшился кредит доверия к органам госуправления. Место энтузиазма заняла апатия. Накопилась усталость и нервозность от ожидания то инфляции, то девальвации, то безработицы или либерализации. Усилилась трудовая миграция. Интенсифицировалось бегство капитала. Активизировались конкуренты. В одиночку ни государство, ни бизнес не в состоянии переломить эти тревожные, негативные тенденции.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Сегодня, как в самые тяжёлые периоды белорусской истории, нам нужна солидарность, партнёрство и взаимовыручка трёх основных секторов – государства, бизнеса и гражданского общества. Не время сваливать вину друг на друга. Не время искать стрелочников. Бизнес сообщество ответственно выступает за то, чтобы 2014 год стал, наконец, началом реального, честного, равноправного диалога с властью. Мы не можем позволить себе ещё один гот имитации и бездействия. </w:t>
      </w:r>
    </w:p>
    <w:p w:rsidR="00664373" w:rsidRDefault="00664373" w:rsidP="00B50101">
      <w:pPr>
        <w:pStyle w:val="NoSpacing1"/>
        <w:jc w:val="both"/>
        <w:rPr>
          <w:rFonts w:ascii="Arial" w:hAnsi="Arial" w:cs="Arial"/>
          <w:sz w:val="24"/>
          <w:szCs w:val="24"/>
        </w:rPr>
      </w:pPr>
    </w:p>
    <w:p w:rsidR="00664373" w:rsidRDefault="00664373" w:rsidP="00815334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Приоритетные направления </w:t>
      </w:r>
    </w:p>
    <w:p w:rsidR="00664373" w:rsidRDefault="00664373" w:rsidP="00815334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eastAsia="ru-RU"/>
        </w:rPr>
      </w:pPr>
      <w:r w:rsidRPr="001D3DBB">
        <w:rPr>
          <w:rFonts w:ascii="Arial" w:hAnsi="Arial" w:cs="Arial"/>
          <w:b/>
          <w:bCs/>
          <w:caps/>
          <w:sz w:val="24"/>
          <w:szCs w:val="24"/>
          <w:lang w:eastAsia="ru-RU"/>
        </w:rPr>
        <w:t>реформирования делового климата страны в 201</w:t>
      </w:r>
      <w:r>
        <w:rPr>
          <w:rFonts w:ascii="Arial" w:hAnsi="Arial" w:cs="Arial"/>
          <w:b/>
          <w:bCs/>
          <w:caps/>
          <w:sz w:val="24"/>
          <w:szCs w:val="24"/>
          <w:lang w:eastAsia="ru-RU"/>
        </w:rPr>
        <w:t>4</w:t>
      </w:r>
      <w:r w:rsidRPr="001D3DBB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 году</w:t>
      </w:r>
    </w:p>
    <w:p w:rsidR="00664373" w:rsidRDefault="00664373" w:rsidP="00E3241E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eastAsia="ru-RU"/>
        </w:rPr>
      </w:pPr>
    </w:p>
    <w:p w:rsidR="00664373" w:rsidRPr="008D22C9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5835EB">
        <w:rPr>
          <w:rFonts w:ascii="Arial" w:hAnsi="Arial" w:cs="Arial"/>
          <w:b/>
          <w:sz w:val="24"/>
          <w:szCs w:val="24"/>
          <w:highlight w:val="yellow"/>
          <w:lang w:val="en-US" w:eastAsia="ru-RU"/>
        </w:rPr>
        <w:t>I</w:t>
      </w:r>
      <w:r w:rsidRPr="005835EB">
        <w:rPr>
          <w:rFonts w:ascii="Arial" w:hAnsi="Arial" w:cs="Arial"/>
          <w:b/>
          <w:sz w:val="24"/>
          <w:szCs w:val="24"/>
          <w:highlight w:val="yellow"/>
          <w:lang w:eastAsia="ru-RU"/>
        </w:rPr>
        <w:t>. Добросовестная конкуренция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E3241E" w:rsidRDefault="00664373" w:rsidP="00815334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Pr="00B85192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B85192">
        <w:rPr>
          <w:rFonts w:ascii="Arial" w:hAnsi="Arial" w:cs="Arial"/>
          <w:sz w:val="24"/>
          <w:szCs w:val="24"/>
        </w:rPr>
        <w:t xml:space="preserve">Создание равных условий для частных </w:t>
      </w:r>
      <w:r>
        <w:rPr>
          <w:rFonts w:ascii="Arial" w:hAnsi="Arial" w:cs="Arial"/>
          <w:sz w:val="24"/>
          <w:szCs w:val="24"/>
        </w:rPr>
        <w:t>и г</w:t>
      </w:r>
      <w:r w:rsidRPr="00B85192">
        <w:rPr>
          <w:rFonts w:ascii="Arial" w:hAnsi="Arial" w:cs="Arial"/>
          <w:sz w:val="24"/>
          <w:szCs w:val="24"/>
        </w:rPr>
        <w:t xml:space="preserve">осударственных субъектов хозяйствования при проведении тендеров и аукционов, доступе к финансовым ресурсам, земле и недвижимости, при предоставлении секторальных налоговых льгот и мер нетарифного регулирования, при участии в государственных программах. </w:t>
      </w:r>
    </w:p>
    <w:p w:rsidR="00664373" w:rsidRPr="00F80041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80041">
        <w:rPr>
          <w:rFonts w:ascii="Arial" w:hAnsi="Arial" w:cs="Arial"/>
          <w:sz w:val="24"/>
          <w:szCs w:val="24"/>
        </w:rPr>
        <w:t xml:space="preserve">Отмена порядка распределения сырья, товаров и услуг белорусскими предприятиями-монополистами через механизм квот и по ценам, которые существенно ниже рыночных; сокращение перечня товаров, на которые государство устанавливает минимальные экспортные цены; проведение единой ценовой политики предприятий-монополистов в отношении коммерческих организаций, работающих на одном сегменте рынка. </w:t>
      </w:r>
    </w:p>
    <w:p w:rsidR="00664373" w:rsidRPr="008B59B2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B59B2">
        <w:rPr>
          <w:rFonts w:ascii="Arial" w:hAnsi="Arial" w:cs="Arial"/>
          <w:sz w:val="24"/>
          <w:szCs w:val="24"/>
        </w:rPr>
        <w:t>Внедрение системы противодействия монополистическим проявлениям через создание Государственного агентства по антимонопольной политике</w:t>
      </w:r>
      <w:r>
        <w:rPr>
          <w:rFonts w:ascii="Arial" w:hAnsi="Arial" w:cs="Arial"/>
          <w:sz w:val="24"/>
          <w:szCs w:val="24"/>
        </w:rPr>
        <w:t xml:space="preserve"> </w:t>
      </w:r>
      <w:r w:rsidRPr="00E61457">
        <w:rPr>
          <w:rFonts w:ascii="Arial" w:hAnsi="Arial" w:cs="Arial"/>
          <w:sz w:val="24"/>
          <w:szCs w:val="24"/>
        </w:rPr>
        <w:t>и недобросовестной конкуренции,</w:t>
      </w:r>
      <w:r w:rsidRPr="008B59B2">
        <w:rPr>
          <w:rFonts w:ascii="Arial" w:hAnsi="Arial" w:cs="Arial"/>
          <w:sz w:val="24"/>
          <w:szCs w:val="24"/>
        </w:rPr>
        <w:t xml:space="preserve"> обладающего независимостью от Совета Министров, отраслевых концернов и местных органов власти. </w:t>
      </w:r>
    </w:p>
    <w:p w:rsidR="00664373" w:rsidRPr="00E636DC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E636DC">
        <w:rPr>
          <w:rFonts w:ascii="Arial" w:hAnsi="Arial" w:cs="Arial"/>
          <w:sz w:val="24"/>
          <w:szCs w:val="24"/>
          <w:lang w:eastAsia="ru-RU"/>
        </w:rPr>
        <w:t xml:space="preserve">Установление равных </w:t>
      </w:r>
      <w:r w:rsidRPr="00E636DC">
        <w:rPr>
          <w:rFonts w:ascii="Arial" w:hAnsi="Arial" w:cs="Arial"/>
          <w:sz w:val="24"/>
          <w:szCs w:val="24"/>
        </w:rPr>
        <w:t xml:space="preserve">критериев и порядка определения доминирующего положения хозяйствующих субъектов на товарных рынках Республики Беларусь, а также факта злоупотребления данным положением и (или) недобросовестной конкуренции, установление ответственности должностных лиц, органов власти и организаций за введение дискриминационных и монополистических практик. </w:t>
      </w:r>
    </w:p>
    <w:p w:rsidR="00664373" w:rsidRPr="00E4133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41336">
        <w:rPr>
          <w:rFonts w:ascii="Arial" w:hAnsi="Arial" w:cs="Arial"/>
          <w:color w:val="000000"/>
          <w:sz w:val="24"/>
          <w:szCs w:val="24"/>
        </w:rPr>
        <w:t>Отмена монополии национального оператора электросвязи на пропуск международного Интернет трафика. Отмена обязательного присоединения сетей электросвязи Республики Беларусь через сеть национального оператора; введение в рамках антимонопольного регулирования предельного размера тарифа на международный роуминг, не превышающий трехкратный размер тарифа на услуги внутри страны.</w:t>
      </w:r>
    </w:p>
    <w:p w:rsidR="00664373" w:rsidRPr="00DF2FF4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DF2FF4">
        <w:rPr>
          <w:rFonts w:ascii="Arial" w:hAnsi="Arial" w:cs="Arial"/>
          <w:sz w:val="24"/>
          <w:szCs w:val="24"/>
        </w:rPr>
        <w:t>Разрешение прямого взаимодействия между отечественными операторами электросвязи внутри Республики Беларусь.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4373" w:rsidRPr="0080566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0566E">
        <w:rPr>
          <w:rFonts w:ascii="Arial" w:hAnsi="Arial" w:cs="Arial"/>
          <w:sz w:val="24"/>
          <w:szCs w:val="24"/>
        </w:rPr>
        <w:t>Ликвидация практики оказания определенных видов страховых услуг исключительно государственными страховыми организациями.</w:t>
      </w:r>
    </w:p>
    <w:p w:rsidR="00664373" w:rsidRPr="0080566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0566E">
        <w:rPr>
          <w:rFonts w:ascii="Arial" w:hAnsi="Arial" w:cs="Arial"/>
          <w:sz w:val="24"/>
          <w:szCs w:val="24"/>
        </w:rPr>
        <w:t xml:space="preserve">Предоставление права государственным организациям страховать свои имущественные интересы в страховых организациях всех форм собственности, в том числе и с участием иностранного капитала. Демонополизация национальной системы перестрахования, установление рыночных взаимоотношений страховщиков и национальной перестраховочной организации, безусловного предоставления страховщикам права самостоятельно выходить на внешние рынки перестрахования. </w:t>
      </w:r>
    </w:p>
    <w:p w:rsidR="00664373" w:rsidRPr="00A26FC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26FC6">
        <w:rPr>
          <w:rFonts w:ascii="Arial" w:hAnsi="Arial" w:cs="Arial"/>
          <w:sz w:val="24"/>
          <w:szCs w:val="24"/>
        </w:rPr>
        <w:t>Ликвидация барьеров для страховых брокеров на рынке страховых услуг в части отмены ограничений на осуществление обязательного страхования и допуска страховых брокеров к международному перестрахованию.</w:t>
      </w:r>
    </w:p>
    <w:p w:rsidR="00664373" w:rsidRPr="00A26FC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0566E">
        <w:rPr>
          <w:rFonts w:ascii="Arial" w:hAnsi="Arial" w:cs="Arial"/>
          <w:sz w:val="24"/>
          <w:szCs w:val="24"/>
        </w:rPr>
        <w:t xml:space="preserve">Запрет страховым организациям самостоятельно определять размер ущерба по страховым случаям, определение размера ущерба исключительно независимыми оценщиками. Предоставление потребителю права выбора оценщика при наступлении страхового случая. </w:t>
      </w:r>
    </w:p>
    <w:p w:rsidR="00664373" w:rsidRPr="00A26FC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26FC6">
        <w:rPr>
          <w:rFonts w:ascii="Arial" w:hAnsi="Arial" w:cs="Arial"/>
          <w:color w:val="231F20"/>
          <w:sz w:val="24"/>
          <w:szCs w:val="24"/>
        </w:rPr>
        <w:t xml:space="preserve">Выделение платных медицинских и образовательных услуг из системы бюджетного здравоохранения и образования в самостоятельные хозрасчетные </w:t>
      </w:r>
      <w:bookmarkStart w:id="0" w:name="_GoBack"/>
      <w:bookmarkEnd w:id="0"/>
      <w:r w:rsidRPr="00A26FC6">
        <w:rPr>
          <w:rFonts w:ascii="Arial" w:hAnsi="Arial" w:cs="Arial"/>
          <w:color w:val="231F20"/>
          <w:sz w:val="24"/>
          <w:szCs w:val="24"/>
        </w:rPr>
        <w:t>учреждения.</w:t>
      </w:r>
    </w:p>
    <w:p w:rsidR="00664373" w:rsidRPr="00A4431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C22FF8">
        <w:rPr>
          <w:rFonts w:ascii="Arial" w:hAnsi="Arial" w:cs="Arial"/>
          <w:sz w:val="24"/>
          <w:szCs w:val="24"/>
        </w:rPr>
        <w:t>Принятие законодательства о коллекторской деятельности.</w:t>
      </w:r>
      <w:r>
        <w:rPr>
          <w:rFonts w:ascii="Arial" w:hAnsi="Arial" w:cs="Arial"/>
          <w:sz w:val="24"/>
          <w:szCs w:val="24"/>
        </w:rPr>
        <w:t xml:space="preserve"> </w:t>
      </w:r>
      <w:r w:rsidRPr="00A4431D">
        <w:rPr>
          <w:rFonts w:ascii="Arial" w:hAnsi="Arial" w:cs="Arial"/>
          <w:sz w:val="24"/>
          <w:szCs w:val="24"/>
        </w:rPr>
        <w:t>Введение и развитие института частных судебных исполнителей.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8D22C9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D22C9">
        <w:rPr>
          <w:rFonts w:ascii="Arial" w:hAnsi="Arial" w:cs="Arial"/>
          <w:b/>
          <w:sz w:val="24"/>
          <w:szCs w:val="24"/>
          <w:lang w:eastAsia="ru-RU"/>
        </w:rPr>
        <w:t>II. Эффективная дебюрократизация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E3241E" w:rsidRDefault="00664373" w:rsidP="00D4538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Pr="00B75E8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B75E8D">
        <w:rPr>
          <w:rFonts w:ascii="Arial" w:hAnsi="Arial" w:cs="Arial"/>
          <w:sz w:val="24"/>
          <w:szCs w:val="24"/>
        </w:rPr>
        <w:t xml:space="preserve">Установление прозрачных правил выдачи технических условий на строительство </w:t>
      </w:r>
      <w:r>
        <w:rPr>
          <w:rFonts w:ascii="Arial" w:hAnsi="Arial" w:cs="Arial"/>
          <w:sz w:val="24"/>
          <w:szCs w:val="24"/>
        </w:rPr>
        <w:t xml:space="preserve">и реконструкцию </w:t>
      </w:r>
      <w:r w:rsidRPr="00B75E8D">
        <w:rPr>
          <w:rFonts w:ascii="Arial" w:hAnsi="Arial" w:cs="Arial"/>
          <w:sz w:val="24"/>
          <w:szCs w:val="24"/>
        </w:rPr>
        <w:t xml:space="preserve">объектов </w:t>
      </w:r>
      <w:r>
        <w:rPr>
          <w:rFonts w:ascii="Arial" w:hAnsi="Arial" w:cs="Arial"/>
          <w:sz w:val="24"/>
          <w:szCs w:val="24"/>
        </w:rPr>
        <w:t xml:space="preserve">промышленного, гражданского и жилищного строительства, </w:t>
      </w:r>
      <w:r w:rsidRPr="00B75E8D">
        <w:rPr>
          <w:rFonts w:ascii="Arial" w:hAnsi="Arial" w:cs="Arial"/>
          <w:sz w:val="24"/>
          <w:szCs w:val="24"/>
        </w:rPr>
        <w:t>инженерной, транспортной и социальной инфраструктуры.</w:t>
      </w:r>
    </w:p>
    <w:p w:rsidR="00664373" w:rsidRPr="00DE045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14EB9">
        <w:rPr>
          <w:rFonts w:ascii="Arial" w:hAnsi="Arial" w:cs="Arial"/>
          <w:sz w:val="24"/>
          <w:szCs w:val="24"/>
        </w:rPr>
        <w:t>Исключение из перечня лицензируемых и сертифицируемых видов деятельности тех, которые не создают угрозы для здоровья и жизни человека, а именно: адвокатских услуг, сбора и распространения (в том числе в глобальной компьютерной сети Интернет) информации о физических лицах в целях их знакомства, издательской и полиграфической деятельности.</w:t>
      </w:r>
    </w:p>
    <w:p w:rsidR="00664373" w:rsidRPr="00277B39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77B39">
        <w:rPr>
          <w:rFonts w:ascii="Arial" w:hAnsi="Arial" w:cs="Arial"/>
          <w:sz w:val="24"/>
          <w:szCs w:val="24"/>
        </w:rPr>
        <w:t>Предоставление права оценивать государственное имущество (активы) и землю оценщикам негосударственной формы собственности.</w:t>
      </w:r>
      <w:r w:rsidRPr="00277B3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664373" w:rsidRPr="00277B39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277B39">
        <w:rPr>
          <w:rFonts w:ascii="Arial" w:hAnsi="Arial" w:cs="Arial"/>
          <w:sz w:val="24"/>
          <w:szCs w:val="24"/>
        </w:rPr>
        <w:t xml:space="preserve">Установление судебного порядка о прекращении действия, аннулировании лицензии в случае нарушения лицензиатом законодательства о лицензировании, лицензионных требований и условий. </w:t>
      </w:r>
    </w:p>
    <w:p w:rsidR="00664373" w:rsidRPr="00E61E75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26FC6">
        <w:rPr>
          <w:rFonts w:ascii="Arial" w:hAnsi="Arial" w:cs="Arial"/>
          <w:color w:val="231F20"/>
          <w:sz w:val="24"/>
          <w:szCs w:val="24"/>
        </w:rPr>
        <w:t>Разрешение выдачи листков нетрудоспособности организациями, оказывающими платные медицинские услуги, независимо от формы собственности, на основании соответствующей аттестации Минздрава.</w:t>
      </w:r>
    </w:p>
    <w:p w:rsidR="00664373" w:rsidRPr="00E61E75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E61E75">
        <w:rPr>
          <w:rFonts w:ascii="Arial" w:hAnsi="Arial" w:cs="Arial"/>
          <w:color w:val="231F20"/>
          <w:sz w:val="24"/>
          <w:szCs w:val="24"/>
        </w:rPr>
        <w:t>Разрешение выдачи подтверждения нуждаемости гражданина в медицинской помощи, в том числе проведении операций, для освобождения от подоходного налога физических лиц, организациями Республики Беларусь, независимо от формы собственности, где они получают платную медицинскую помощь.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8D22C9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D22C9">
        <w:rPr>
          <w:rFonts w:ascii="Arial" w:hAnsi="Arial" w:cs="Arial"/>
          <w:b/>
          <w:sz w:val="24"/>
          <w:szCs w:val="24"/>
          <w:lang w:eastAsia="ru-RU"/>
        </w:rPr>
        <w:t>III. Регуляторная оптимизация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E3241E" w:rsidRDefault="00664373" w:rsidP="00D4538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Pr="000238D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238DE">
        <w:rPr>
          <w:rFonts w:ascii="Arial" w:hAnsi="Arial" w:cs="Arial"/>
          <w:sz w:val="24"/>
          <w:szCs w:val="24"/>
        </w:rPr>
        <w:t xml:space="preserve">Снижение стоимости кредитных ресурсов для бизнеса за счет проведения предсказуемой денежно-кредитной и курсовой политики, осуществление кредитной политики исключительно на рыночных принципах. </w:t>
      </w:r>
    </w:p>
    <w:p w:rsidR="00664373" w:rsidRPr="000238D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238DE">
        <w:rPr>
          <w:rFonts w:ascii="Arial" w:hAnsi="Arial" w:cs="Arial"/>
          <w:sz w:val="24"/>
          <w:szCs w:val="24"/>
        </w:rPr>
        <w:t xml:space="preserve"> Привлечение бизнес союзов и ассоциаций к совместной выработке макроэкономической политики, а также в определении параметров бюджетной политики на уровне областей и городов и районов. </w:t>
      </w:r>
    </w:p>
    <w:p w:rsidR="00664373" w:rsidRPr="00AC0A4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C0A4A">
        <w:rPr>
          <w:rFonts w:ascii="Arial" w:hAnsi="Arial" w:cs="Arial"/>
          <w:sz w:val="24"/>
          <w:szCs w:val="24"/>
        </w:rPr>
        <w:t>Расширение доступа МСП к финансовым ресурсам за счет полноценного развития фондового рынка, правового обеспечения полноценного функционирования современных финансовых институтов и инструментов, включая венчурные и инвестиционные фонды.</w:t>
      </w:r>
    </w:p>
    <w:p w:rsidR="00664373" w:rsidRPr="00AC0A4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C0A4A">
        <w:rPr>
          <w:rFonts w:ascii="Arial" w:hAnsi="Arial" w:cs="Arial"/>
          <w:sz w:val="24"/>
          <w:szCs w:val="24"/>
        </w:rPr>
        <w:t xml:space="preserve">Ликвидация практики перекрестного субсидирования государственных инвестиционных проектов или программ, удорожающих кредиты для малого и среднего бизнеса. </w:t>
      </w:r>
    </w:p>
    <w:p w:rsidR="00664373" w:rsidRPr="0065207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52076">
        <w:rPr>
          <w:rFonts w:ascii="Arial" w:hAnsi="Arial" w:cs="Arial"/>
          <w:sz w:val="24"/>
          <w:szCs w:val="24"/>
        </w:rPr>
        <w:t>Обеспечение институциональной независимости Национального банка, выход его из состава учредителей всех коммерческих организаций; повышение ответственности Нацбанка.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4373" w:rsidRPr="00441FD0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41FD0">
        <w:rPr>
          <w:rFonts w:ascii="Arial" w:hAnsi="Arial" w:cs="Arial"/>
          <w:sz w:val="24"/>
          <w:szCs w:val="24"/>
        </w:rPr>
        <w:t xml:space="preserve">Предоставление права облисполкомам и Минскому горисполкому права изъятия и предоставления участникам участков из земель сельскохозяйственного назначения и перевода их в другие категории и виды, площадь которых не превышает 1 гектара. </w:t>
      </w:r>
    </w:p>
    <w:p w:rsidR="00664373" w:rsidRPr="000D75C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 xml:space="preserve">Упрощение и удешевление процедуры передачи земли в долгосрочную аренду и в частную собственность для предпринимательской деятельности. </w:t>
      </w:r>
    </w:p>
    <w:p w:rsidR="00664373" w:rsidRPr="00A134B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134BE">
        <w:rPr>
          <w:rFonts w:ascii="Arial" w:hAnsi="Arial" w:cs="Arial"/>
          <w:sz w:val="24"/>
          <w:szCs w:val="24"/>
        </w:rPr>
        <w:t>Запрет государственным контролирующим и надзорным органам, органам государственного управления, выдающим лицензии</w:t>
      </w:r>
      <w:r>
        <w:rPr>
          <w:rFonts w:ascii="Arial" w:hAnsi="Arial" w:cs="Arial"/>
          <w:sz w:val="24"/>
          <w:szCs w:val="24"/>
        </w:rPr>
        <w:t xml:space="preserve">, </w:t>
      </w:r>
      <w:r w:rsidRPr="000D75CD">
        <w:rPr>
          <w:rFonts w:ascii="Arial" w:hAnsi="Arial" w:cs="Arial"/>
          <w:sz w:val="24"/>
          <w:szCs w:val="24"/>
        </w:rPr>
        <w:t>сертификаты</w:t>
      </w:r>
      <w:r w:rsidRPr="00A134BE">
        <w:rPr>
          <w:rFonts w:ascii="Arial" w:hAnsi="Arial" w:cs="Arial"/>
          <w:sz w:val="24"/>
          <w:szCs w:val="24"/>
        </w:rPr>
        <w:t xml:space="preserve"> и разрешения, входить в состав учредителей, собственников любых субъектов хозяйствования.</w:t>
      </w:r>
    </w:p>
    <w:p w:rsidR="00664373" w:rsidRPr="00A134B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134BE">
        <w:rPr>
          <w:rFonts w:ascii="Arial" w:hAnsi="Arial" w:cs="Arial"/>
          <w:sz w:val="24"/>
          <w:szCs w:val="24"/>
        </w:rPr>
        <w:t>Отмена запрета на авансирование оплаты импорта коммерческими организациями и индивидуальными предпринимателями.</w:t>
      </w:r>
    </w:p>
    <w:p w:rsidR="00664373" w:rsidRPr="00D45529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>Отмена индикативного определение цены импортного товара таможенными и иными органами</w:t>
      </w:r>
      <w:r>
        <w:rPr>
          <w:rFonts w:ascii="Arial" w:hAnsi="Arial" w:cs="Arial"/>
          <w:sz w:val="24"/>
          <w:szCs w:val="24"/>
        </w:rPr>
        <w:t xml:space="preserve">, принятие норм и </w:t>
      </w:r>
      <w:r w:rsidRPr="000D75CD">
        <w:rPr>
          <w:rFonts w:ascii="Arial" w:hAnsi="Arial" w:cs="Arial"/>
          <w:sz w:val="24"/>
          <w:szCs w:val="24"/>
        </w:rPr>
        <w:t>требовани</w:t>
      </w:r>
      <w:r>
        <w:rPr>
          <w:rFonts w:ascii="Arial" w:hAnsi="Arial" w:cs="Arial"/>
          <w:sz w:val="24"/>
          <w:szCs w:val="24"/>
        </w:rPr>
        <w:t>й</w:t>
      </w:r>
      <w:r w:rsidRPr="00D45529">
        <w:rPr>
          <w:rFonts w:ascii="Arial" w:hAnsi="Arial" w:cs="Arial"/>
          <w:sz w:val="24"/>
          <w:szCs w:val="24"/>
        </w:rPr>
        <w:t xml:space="preserve"> Таможенного союза и ВТО</w:t>
      </w:r>
      <w:r>
        <w:rPr>
          <w:rFonts w:ascii="Arial" w:hAnsi="Arial" w:cs="Arial"/>
          <w:sz w:val="24"/>
          <w:szCs w:val="24"/>
        </w:rPr>
        <w:t xml:space="preserve"> в сфере определения цены импортного товара.</w:t>
      </w:r>
    </w:p>
    <w:p w:rsidR="00664373" w:rsidRPr="000D75C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>Отмена права списания средств со счетов организаций по инкассовым распоряжениям контрольных, надзорных и финансовых органов без судебного постановления.</w:t>
      </w:r>
    </w:p>
    <w:p w:rsidR="00664373" w:rsidRPr="001B154B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B154B">
        <w:rPr>
          <w:rFonts w:ascii="Arial" w:hAnsi="Arial" w:cs="Arial"/>
          <w:sz w:val="24"/>
          <w:szCs w:val="24"/>
        </w:rPr>
        <w:t>Разрешение предпринимателям и микроорганизациям осуществлять в жилых помещениях по месту регистрации выполнение работ и оказание услуг, не влекущих порчу помещений и негативных последствий для окружающих.</w:t>
      </w:r>
    </w:p>
    <w:p w:rsidR="00664373" w:rsidRPr="000D75C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>Предоставление права строительным организациям заключать договоры на строительство (ремонт, реконструкцию, реставрацию, благоустройство) объектов, осуществляемое без использования государственных средств, без обязательного проведения подрядных торгов.</w:t>
      </w:r>
    </w:p>
    <w:p w:rsidR="00664373" w:rsidRPr="000D75CD" w:rsidRDefault="00664373" w:rsidP="00815334">
      <w:pPr>
        <w:pStyle w:val="NoSpacing1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>Оптимизация, упрощение и удешевление процедур связанных с выдачей разрешительной документации на проектные и строительные работы; процедур согласования с органами государственного надзора; прохождения экспертиз и процесса ввода в эксплуатацию зданий и сооружений гражданского и промышленного строительства.</w:t>
      </w:r>
    </w:p>
    <w:p w:rsidR="00664373" w:rsidRPr="000D75CD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D75CD">
        <w:rPr>
          <w:rFonts w:ascii="Arial" w:hAnsi="Arial" w:cs="Arial"/>
          <w:sz w:val="24"/>
          <w:szCs w:val="24"/>
        </w:rPr>
        <w:t>Предоставление права эмитентам жилищных облигаций обеспечивать исполнение обязательств по этим облигациям путем обременения залогом прав на создаваемое недвижимое имущество, не законченных строительством не законсервированных жилищных объектов.</w:t>
      </w:r>
    </w:p>
    <w:p w:rsidR="00664373" w:rsidRPr="005F1C4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 xml:space="preserve">Отмена нормы Закона «Об автомобильных дорогах» о необходимости размещать входы в объекты придорожного сервиса не менее 50 метров от края проезжей части дороги. Замена жесткой регламентации мест размещения объектов придорожного сервиса, требований к их размеру, функциональности, архитектурным решениям, общими правилами строительства и размещения объектов придорожного сервиса, разработанными с участием бизнес союзов и ассоциаций. </w:t>
      </w:r>
    </w:p>
    <w:p w:rsidR="00664373" w:rsidRPr="005F1C4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>Разрешение коммерческим организациям закупать мелкие партии товаров, сырья, комплектующих за пределами Республики Беларусь за наличный расчет с последующей оплатой НДС в бюджет Республики Беларусь (до 1000 базовых величин по одной сделке).</w:t>
      </w:r>
    </w:p>
    <w:p w:rsidR="00664373" w:rsidRPr="005F1C4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>Отмена НДС на импорт технологического оборудования для собственного производства.</w:t>
      </w:r>
    </w:p>
    <w:p w:rsidR="00664373" w:rsidRPr="0080566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 xml:space="preserve">Исключение из налоговой базы сумм, возмещаемых арендодателю (лизингодателю) расходов, не включенных в арендную плату для организаций и индивидуальных предпринимателей, применяющих упрощенную систему налогообложения. </w:t>
      </w:r>
    </w:p>
    <w:p w:rsidR="00664373" w:rsidRPr="00986C0F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80566E">
        <w:rPr>
          <w:rFonts w:ascii="Arial" w:hAnsi="Arial" w:cs="Arial"/>
          <w:sz w:val="24"/>
          <w:szCs w:val="24"/>
        </w:rPr>
        <w:t>Освобождение физических лиц от уплаты подоходного налога и отчислений в ФСЗН с сумм, направленных на свое лечение, а также на приобретение страхового полиса по возмещению медицинских расходов, как из личных средств, так и средств нанимателя (работодателя).</w:t>
      </w:r>
    </w:p>
    <w:p w:rsidR="00664373" w:rsidRPr="00986C0F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86C0F">
        <w:rPr>
          <w:rFonts w:ascii="Arial" w:hAnsi="Arial" w:cs="Arial"/>
          <w:sz w:val="24"/>
          <w:szCs w:val="24"/>
        </w:rPr>
        <w:t>Предоставление страховым брокерам возможности применять упрощенную систему налогообложения.</w:t>
      </w:r>
    </w:p>
    <w:p w:rsidR="00664373" w:rsidRPr="00407E74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07E74">
        <w:rPr>
          <w:rFonts w:ascii="Arial" w:hAnsi="Arial" w:cs="Arial"/>
          <w:sz w:val="24"/>
          <w:szCs w:val="24"/>
        </w:rPr>
        <w:t>Отмена обязательной уплаты авансового подоходного налога при предоставлении займов потребительскими кооперативами финансовой взаимопомощи, объединяющими юридических и физических лиц (смешанного типа) и специализированными фондами.</w:t>
      </w:r>
    </w:p>
    <w:p w:rsidR="00664373" w:rsidRPr="0091318F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 xml:space="preserve">Предоставление частным организациям права самостоятельно утверждать нормативы по командировочным расходам с включением в состав затрат, учитываемых при налогообложении. </w:t>
      </w:r>
    </w:p>
    <w:p w:rsidR="00664373" w:rsidRPr="0091318F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91318F">
        <w:rPr>
          <w:rFonts w:ascii="Arial" w:hAnsi="Arial" w:cs="Arial"/>
          <w:color w:val="231F20"/>
          <w:sz w:val="24"/>
          <w:szCs w:val="24"/>
        </w:rPr>
        <w:t>Разрешение организациям применять льготу по налогу на прибыль при финансировании капитальных вложений производственного назначения.</w:t>
      </w:r>
    </w:p>
    <w:p w:rsidR="00664373" w:rsidRPr="006E528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Разрешение включения в </w:t>
      </w:r>
      <w:r w:rsidRPr="00314EB9">
        <w:rPr>
          <w:rFonts w:ascii="Arial" w:hAnsi="Arial" w:cs="Arial"/>
          <w:sz w:val="24"/>
          <w:szCs w:val="24"/>
        </w:rPr>
        <w:t xml:space="preserve">затраты по производству и реализации товаров (работ, услуг), учитываемых при налогообложении, сумм вступительных и членских взносов, перечисляемых в объединения предпринимателей, союзы, ассоциации, саморегулируемые </w:t>
      </w:r>
      <w:r w:rsidRPr="005F1C43">
        <w:rPr>
          <w:rFonts w:ascii="Arial" w:hAnsi="Arial" w:cs="Arial"/>
          <w:sz w:val="24"/>
          <w:szCs w:val="24"/>
        </w:rPr>
        <w:t>организации и торгово-промышленные палаты.</w:t>
      </w:r>
    </w:p>
    <w:p w:rsidR="00664373" w:rsidRPr="006E528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E528A">
        <w:rPr>
          <w:rFonts w:ascii="Arial" w:hAnsi="Arial" w:cs="Arial"/>
          <w:sz w:val="24"/>
          <w:szCs w:val="24"/>
        </w:rPr>
        <w:t>Исключение из раздела «Доходы республиканского бюджета» Закона о бюджете установленных показателей доходов от сбора штрафов и реализации конфискованного имущества.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4373" w:rsidRPr="002524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F1C43">
        <w:rPr>
          <w:rFonts w:ascii="Arial" w:hAnsi="Arial" w:cs="Arial"/>
          <w:sz w:val="24"/>
          <w:szCs w:val="24"/>
        </w:rPr>
        <w:t xml:space="preserve">Принятие </w:t>
      </w:r>
      <w:r>
        <w:rPr>
          <w:rFonts w:ascii="Arial" w:hAnsi="Arial" w:cs="Arial"/>
          <w:sz w:val="24"/>
          <w:szCs w:val="24"/>
        </w:rPr>
        <w:t>з</w:t>
      </w:r>
      <w:r w:rsidRPr="005F1C43">
        <w:rPr>
          <w:rFonts w:ascii="Arial" w:hAnsi="Arial" w:cs="Arial"/>
          <w:sz w:val="24"/>
          <w:szCs w:val="24"/>
        </w:rPr>
        <w:t xml:space="preserve">акона «О благотворительности» с </w:t>
      </w:r>
      <w:r>
        <w:rPr>
          <w:rFonts w:ascii="Arial" w:hAnsi="Arial" w:cs="Arial"/>
          <w:sz w:val="24"/>
          <w:szCs w:val="24"/>
        </w:rPr>
        <w:t>в</w:t>
      </w:r>
      <w:r w:rsidRPr="00314EB9">
        <w:rPr>
          <w:rFonts w:ascii="Arial" w:hAnsi="Arial" w:cs="Arial"/>
          <w:sz w:val="24"/>
          <w:szCs w:val="24"/>
        </w:rPr>
        <w:t>ведение</w:t>
      </w:r>
      <w:r>
        <w:rPr>
          <w:rFonts w:ascii="Arial" w:hAnsi="Arial" w:cs="Arial"/>
          <w:sz w:val="24"/>
          <w:szCs w:val="24"/>
        </w:rPr>
        <w:t>м</w:t>
      </w:r>
      <w:r w:rsidRPr="00314EB9">
        <w:rPr>
          <w:rFonts w:ascii="Arial" w:hAnsi="Arial" w:cs="Arial"/>
          <w:sz w:val="24"/>
          <w:szCs w:val="24"/>
        </w:rPr>
        <w:t xml:space="preserve"> нормы льготирования по налогу на прибыль для организаций, которые оказывают спонсорскую помощь некоммерческим и общественным организациям, детским домам, объектам культуры и искусства, спорта, религиозным общинам, официально зарегистрированным в Республике Белар</w:t>
      </w:r>
      <w:r>
        <w:rPr>
          <w:rFonts w:ascii="Arial" w:hAnsi="Arial" w:cs="Arial"/>
          <w:sz w:val="24"/>
          <w:szCs w:val="24"/>
        </w:rPr>
        <w:t xml:space="preserve">усь. </w:t>
      </w:r>
    </w:p>
    <w:p w:rsidR="00664373" w:rsidRPr="004C1AD8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C1AD8">
        <w:rPr>
          <w:rFonts w:ascii="Arial" w:hAnsi="Arial" w:cs="Arial"/>
          <w:color w:val="231F20"/>
          <w:sz w:val="24"/>
          <w:szCs w:val="24"/>
        </w:rPr>
        <w:t>Отнесение части расходов на оплату медицинских услуг нанимателем на затраты по производству и реализации продукции, товаров (работ, услуг), учитываемые при налогообложении, в рамках норматива средств, направляемых нанимателем на добровольное страхование медицинских расходов (5% от фонда заработной платы).</w:t>
      </w:r>
      <w:r w:rsidRPr="00B8721B">
        <w:rPr>
          <w:rFonts w:ascii="Times New Roman" w:hAnsi="Times New Roman"/>
          <w:color w:val="231F20"/>
          <w:sz w:val="26"/>
          <w:szCs w:val="26"/>
        </w:rPr>
        <w:t xml:space="preserve"> </w:t>
      </w:r>
    </w:p>
    <w:p w:rsidR="00664373" w:rsidRPr="004C1AD8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1AD8">
        <w:rPr>
          <w:rFonts w:ascii="Arial" w:hAnsi="Arial" w:cs="Arial"/>
          <w:color w:val="231F20"/>
          <w:sz w:val="24"/>
          <w:szCs w:val="24"/>
        </w:rPr>
        <w:t>О</w:t>
      </w:r>
      <w:r w:rsidRPr="004C1AD8">
        <w:rPr>
          <w:rFonts w:ascii="Arial" w:hAnsi="Arial" w:cs="Arial"/>
          <w:sz w:val="24"/>
          <w:szCs w:val="24"/>
        </w:rPr>
        <w:t xml:space="preserve">свобождение дохода физических лиц от подоходного налога с сумм, потраченных на свое лечение или лечение близких родственников (социальный вычет). </w:t>
      </w:r>
    </w:p>
    <w:p w:rsidR="00664373" w:rsidRPr="004C1AD8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C1AD8">
        <w:rPr>
          <w:rFonts w:ascii="Arial" w:hAnsi="Arial" w:cs="Arial"/>
          <w:sz w:val="24"/>
          <w:szCs w:val="24"/>
        </w:rPr>
        <w:t xml:space="preserve">Полная отмена государственного регулирования цен (тарифов) </w:t>
      </w:r>
      <w:r w:rsidRPr="004C1AD8">
        <w:rPr>
          <w:rFonts w:ascii="Arial" w:hAnsi="Arial" w:cs="Arial"/>
          <w:sz w:val="24"/>
          <w:szCs w:val="24"/>
          <w:lang w:eastAsia="ru-RU"/>
        </w:rPr>
        <w:t xml:space="preserve">на медицинские услуги для организаций, не финансируемых за счет бюджетных средств. </w:t>
      </w:r>
    </w:p>
    <w:p w:rsidR="00664373" w:rsidRPr="004C1AD8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C1AD8">
        <w:rPr>
          <w:rFonts w:ascii="Arial" w:hAnsi="Arial" w:cs="Arial"/>
          <w:color w:val="231F20"/>
          <w:sz w:val="24"/>
          <w:szCs w:val="24"/>
        </w:rPr>
        <w:t>Выравнивание статуса льгот для юридических лиц, оплачивающих лечение своих сотрудников, при оплате непосредственно медицинской организации или страховой компании (при приобретении полиса по возмещению медицинских расходов), независимо от форм собственности.</w:t>
      </w:r>
    </w:p>
    <w:p w:rsidR="00664373" w:rsidRPr="00D866FC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866FC">
        <w:rPr>
          <w:rFonts w:ascii="Arial" w:hAnsi="Arial" w:cs="Arial"/>
          <w:sz w:val="24"/>
          <w:szCs w:val="24"/>
          <w:lang w:eastAsia="ru-RU"/>
        </w:rPr>
        <w:t xml:space="preserve">Разрешение </w:t>
      </w:r>
      <w:r w:rsidRPr="00D866FC">
        <w:rPr>
          <w:rFonts w:ascii="Arial" w:hAnsi="Arial" w:cs="Arial"/>
          <w:sz w:val="24"/>
          <w:szCs w:val="24"/>
        </w:rPr>
        <w:t>инвестировать средства страховых резервов в разные финансовые инструменты, в том числе в негосударственные ценные бумаги.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8D22C9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8D22C9">
        <w:rPr>
          <w:rFonts w:ascii="Arial" w:hAnsi="Arial" w:cs="Arial"/>
          <w:b/>
          <w:sz w:val="24"/>
          <w:szCs w:val="24"/>
          <w:lang w:eastAsia="ru-RU"/>
        </w:rPr>
        <w:t>IV. Честная приватизация</w:t>
      </w: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E3241E" w:rsidRDefault="00664373" w:rsidP="00D4538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Pr="00215FA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15FA6">
        <w:rPr>
          <w:rFonts w:ascii="Arial" w:hAnsi="Arial" w:cs="Arial"/>
          <w:sz w:val="24"/>
          <w:szCs w:val="24"/>
          <w:lang w:eastAsia="ru-RU"/>
        </w:rPr>
        <w:t>Запрет органам государственного управления создавать коммерческие организации и отмена приоритетного права органов местной власти на покупку акций акционерных обществ (долей, паёв в иных обществ</w:t>
      </w:r>
      <w:r>
        <w:rPr>
          <w:rFonts w:ascii="Arial" w:hAnsi="Arial" w:cs="Arial"/>
          <w:sz w:val="24"/>
          <w:szCs w:val="24"/>
          <w:lang w:eastAsia="ru-RU"/>
        </w:rPr>
        <w:t>ах</w:t>
      </w:r>
      <w:r w:rsidRPr="00215FA6">
        <w:rPr>
          <w:rFonts w:ascii="Arial" w:hAnsi="Arial" w:cs="Arial"/>
          <w:sz w:val="24"/>
          <w:szCs w:val="24"/>
          <w:lang w:eastAsia="ru-RU"/>
        </w:rPr>
        <w:t>).</w:t>
      </w:r>
    </w:p>
    <w:p w:rsidR="00664373" w:rsidRPr="0030165B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0165B">
        <w:rPr>
          <w:rFonts w:ascii="Arial" w:hAnsi="Arial" w:cs="Arial"/>
          <w:sz w:val="24"/>
          <w:szCs w:val="24"/>
          <w:lang w:eastAsia="ru-RU"/>
        </w:rPr>
        <w:t>Запрет на пересмотр результатов выкупа государственного имущества (активов), формирования уставных фондов акционерных обществ, амнистия всех сделок по приватизации государственного имущества и активов, совершенных до 2009 года.</w:t>
      </w:r>
    </w:p>
    <w:p w:rsidR="00664373" w:rsidRPr="005F316C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16C">
        <w:rPr>
          <w:rFonts w:ascii="Arial" w:hAnsi="Arial" w:cs="Arial"/>
          <w:sz w:val="24"/>
          <w:szCs w:val="24"/>
          <w:lang w:eastAsia="ru-RU"/>
        </w:rPr>
        <w:t xml:space="preserve">Законодательное закрепление обязанности, ограниченной закрытым перечнем условий для отказа, и установленного порядка его доказательства по отчуждению субъекту хозяйствования (по его заявлению), арендуемого им более трех лет, находящегося в государственной собственности недвижимого имущества, используемого для целей осуществления деятельности по производству товаров (выполнения работ, оказания услуг) или их реализации, а также ответственности должностных лиц за необоснованный отказ либо непринятие решения об отчуждении соответствующего имущества. </w:t>
      </w:r>
    </w:p>
    <w:p w:rsidR="00664373" w:rsidRPr="00AA5FE1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A5FE1">
        <w:rPr>
          <w:rFonts w:ascii="Arial" w:hAnsi="Arial" w:cs="Arial"/>
          <w:sz w:val="24"/>
          <w:szCs w:val="24"/>
        </w:rPr>
        <w:t>Проведение прозрачной передачи в доверительное управление</w:t>
      </w:r>
      <w:r>
        <w:rPr>
          <w:rFonts w:ascii="Arial" w:hAnsi="Arial" w:cs="Arial"/>
          <w:sz w:val="24"/>
          <w:szCs w:val="24"/>
        </w:rPr>
        <w:t>,</w:t>
      </w:r>
      <w:r w:rsidRPr="00AA5FE1">
        <w:rPr>
          <w:rFonts w:ascii="Arial" w:hAnsi="Arial" w:cs="Arial"/>
          <w:sz w:val="24"/>
          <w:szCs w:val="24"/>
        </w:rPr>
        <w:t xml:space="preserve"> как имущественных комплексов</w:t>
      </w:r>
      <w:r>
        <w:rPr>
          <w:rFonts w:ascii="Arial" w:hAnsi="Arial" w:cs="Arial"/>
          <w:sz w:val="24"/>
          <w:szCs w:val="24"/>
        </w:rPr>
        <w:t>,</w:t>
      </w:r>
      <w:r w:rsidRPr="00AA5FE1">
        <w:rPr>
          <w:rFonts w:ascii="Arial" w:hAnsi="Arial" w:cs="Arial"/>
          <w:sz w:val="24"/>
          <w:szCs w:val="24"/>
        </w:rPr>
        <w:t xml:space="preserve"> низкорентабельных и убыточных предприятий белорусским МСП.</w:t>
      </w:r>
    </w:p>
    <w:p w:rsidR="00664373" w:rsidRPr="00AA5FE1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A5FE1">
        <w:rPr>
          <w:rFonts w:ascii="Arial" w:hAnsi="Arial" w:cs="Arial"/>
          <w:sz w:val="24"/>
          <w:szCs w:val="24"/>
        </w:rPr>
        <w:t xml:space="preserve">Обязательное включение объектов в Единые информационные базы неиспользуемого и неэффективно используемого государственного имущества, земельных участков по заявлению МСП, деловых союзов и ассоциаций. 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38178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V</w:t>
      </w:r>
      <w:r w:rsidRPr="00381783">
        <w:rPr>
          <w:rFonts w:ascii="Arial" w:hAnsi="Arial" w:cs="Arial"/>
          <w:b/>
          <w:sz w:val="24"/>
          <w:szCs w:val="24"/>
          <w:lang w:eastAsia="ru-RU"/>
        </w:rPr>
        <w:t>. Ответственное партнерство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4373" w:rsidRPr="00E3241E" w:rsidRDefault="00664373" w:rsidP="00D4538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664373" w:rsidRPr="00F929D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0A7BA2">
        <w:rPr>
          <w:rFonts w:ascii="Arial" w:hAnsi="Arial" w:cs="Arial"/>
          <w:sz w:val="24"/>
          <w:szCs w:val="24"/>
        </w:rPr>
        <w:t>Обеспечение полной прозрачности доходов и расходов всех органов государственного управления, предприятий с долей государства более 50</w:t>
      </w:r>
      <w:r w:rsidRPr="00F929D6">
        <w:rPr>
          <w:rFonts w:ascii="Arial" w:hAnsi="Arial" w:cs="Arial"/>
          <w:sz w:val="24"/>
          <w:szCs w:val="24"/>
        </w:rPr>
        <w:t>%. Введение нормы о ежегодном обязательном проведении их аудита с публикацией результатов на интернет сайтах этих органов в течение месяца после завершения проверки.</w:t>
      </w:r>
    </w:p>
    <w:p w:rsidR="00664373" w:rsidRPr="006436E5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6436E5">
        <w:rPr>
          <w:rFonts w:ascii="Arial" w:hAnsi="Arial" w:cs="Arial"/>
          <w:sz w:val="24"/>
          <w:szCs w:val="24"/>
        </w:rPr>
        <w:t>Открытое освещение проблем предпринимательства в государственных средствах массовой информации. Запуск на телевизионных каналах Беларусь-1, ОНТ, СТВ и на региональных ТВ каналах еженедельных программ для представления бизнес ассоциациями информации и мнений о ходе реализации Национальной платформы бизнеса Беларуси, возможностях, проблемах для предпринимательства и реформах делового климата в целом.</w:t>
      </w:r>
    </w:p>
    <w:p w:rsidR="00664373" w:rsidRPr="007F0EE6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134FF0">
        <w:rPr>
          <w:rFonts w:ascii="Arial" w:hAnsi="Arial" w:cs="Arial"/>
          <w:sz w:val="24"/>
          <w:szCs w:val="24"/>
        </w:rPr>
        <w:t>Разработка программы правительства</w:t>
      </w:r>
      <w:r w:rsidRPr="007F0EE6">
        <w:rPr>
          <w:rFonts w:ascii="Arial" w:hAnsi="Arial" w:cs="Arial"/>
          <w:sz w:val="24"/>
          <w:szCs w:val="24"/>
        </w:rPr>
        <w:t xml:space="preserve"> по развитию и поддержке женского, молодежного предпринимательства, предусматривающей улучшение возможности этих групп открывать и развивать собственное дело, совмещать выполнение семейных обязанностей и учебы с предпринимательской деятельностью.</w:t>
      </w:r>
    </w:p>
    <w:p w:rsidR="00664373" w:rsidRPr="00603497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03497">
        <w:rPr>
          <w:rFonts w:ascii="Arial" w:hAnsi="Arial" w:cs="Arial"/>
          <w:sz w:val="24"/>
          <w:szCs w:val="24"/>
        </w:rPr>
        <w:t xml:space="preserve">Внедрение механизмов общественного контроля над реализацией государственных инвестиционных программ и проектов. Обеспечение участия </w:t>
      </w:r>
      <w:r>
        <w:rPr>
          <w:rFonts w:ascii="Arial" w:hAnsi="Arial" w:cs="Arial"/>
          <w:sz w:val="24"/>
          <w:szCs w:val="24"/>
        </w:rPr>
        <w:t>МСП</w:t>
      </w:r>
      <w:r w:rsidRPr="00603497">
        <w:rPr>
          <w:rFonts w:ascii="Arial" w:hAnsi="Arial" w:cs="Arial"/>
          <w:sz w:val="24"/>
          <w:szCs w:val="24"/>
        </w:rPr>
        <w:t xml:space="preserve"> в государственных программах на равных условиях. 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75F85">
        <w:rPr>
          <w:rFonts w:ascii="Arial" w:hAnsi="Arial" w:cs="Arial"/>
          <w:sz w:val="24"/>
          <w:szCs w:val="24"/>
        </w:rPr>
        <w:t>Включение представителей бизнес союзов и ассоциаций в процесс разработки проект</w:t>
      </w:r>
      <w:r>
        <w:rPr>
          <w:rFonts w:ascii="Arial" w:hAnsi="Arial" w:cs="Arial"/>
          <w:sz w:val="24"/>
          <w:szCs w:val="24"/>
        </w:rPr>
        <w:t>ов</w:t>
      </w:r>
      <w:r w:rsidRPr="00F75F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республиканского и местных бюджетов на всех этапах подготовки.</w:t>
      </w:r>
    </w:p>
    <w:p w:rsidR="00664373" w:rsidRPr="00FA596E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A596E">
        <w:rPr>
          <w:rFonts w:ascii="Arial" w:hAnsi="Arial" w:cs="Arial"/>
          <w:sz w:val="24"/>
          <w:szCs w:val="24"/>
        </w:rPr>
        <w:t xml:space="preserve">Создание и обеспечение деятельности республиканского гарантийного фонда с целью выдачи </w:t>
      </w:r>
      <w:r>
        <w:rPr>
          <w:rFonts w:ascii="Arial" w:hAnsi="Arial" w:cs="Arial"/>
          <w:sz w:val="24"/>
          <w:szCs w:val="24"/>
        </w:rPr>
        <w:t xml:space="preserve">субъектам малого и среднего предпринимательства </w:t>
      </w:r>
      <w:r w:rsidRPr="00FA596E">
        <w:rPr>
          <w:rFonts w:ascii="Arial" w:hAnsi="Arial" w:cs="Arial"/>
          <w:sz w:val="24"/>
          <w:szCs w:val="24"/>
        </w:rPr>
        <w:t xml:space="preserve">гарантий возврата кредитов, в том числе льготных, полученных для организации производств и услуг. </w:t>
      </w:r>
    </w:p>
    <w:p w:rsidR="00664373" w:rsidRPr="001B154B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Предоставление субъектам малого предпринимательства гарантированных квот при государственных закупках на уровне не ниже 10 процентов по видам товаров (работ, услуг). 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На безвозмездной основе</w:t>
      </w:r>
      <w:r w:rsidRPr="001B15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1B154B">
        <w:rPr>
          <w:rFonts w:ascii="Arial" w:hAnsi="Arial" w:cs="Arial"/>
          <w:sz w:val="24"/>
          <w:szCs w:val="24"/>
        </w:rPr>
        <w:t xml:space="preserve">ередача объектов </w:t>
      </w:r>
      <w:r>
        <w:rPr>
          <w:rFonts w:ascii="Arial" w:hAnsi="Arial" w:cs="Arial"/>
          <w:sz w:val="24"/>
          <w:szCs w:val="24"/>
        </w:rPr>
        <w:t>интеллектуальной собственности</w:t>
      </w:r>
      <w:r w:rsidRPr="001B154B">
        <w:rPr>
          <w:rFonts w:ascii="Arial" w:hAnsi="Arial" w:cs="Arial"/>
          <w:sz w:val="24"/>
          <w:szCs w:val="24"/>
        </w:rPr>
        <w:t>, созданных с привлечением государственных средств, субъектам малого инновационного предпринимательства для последующей коммерциализации</w:t>
      </w:r>
      <w:r>
        <w:rPr>
          <w:rFonts w:ascii="Arial" w:hAnsi="Arial" w:cs="Arial"/>
          <w:sz w:val="24"/>
          <w:szCs w:val="24"/>
        </w:rPr>
        <w:t>.</w:t>
      </w:r>
    </w:p>
    <w:p w:rsidR="00664373" w:rsidRPr="0021791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Направление не менее 1% от общего объема поступающих в местные бюджеты налогов от субъектов малого и среднего предпринимательства для поддержки МСП.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Принятие единых </w:t>
      </w:r>
      <w:r w:rsidRPr="00314EB9">
        <w:rPr>
          <w:rFonts w:ascii="Arial" w:hAnsi="Arial" w:cs="Arial"/>
          <w:sz w:val="24"/>
          <w:szCs w:val="24"/>
        </w:rPr>
        <w:t>реестр</w:t>
      </w:r>
      <w:r>
        <w:rPr>
          <w:rFonts w:ascii="Arial" w:hAnsi="Arial" w:cs="Arial"/>
          <w:sz w:val="24"/>
          <w:szCs w:val="24"/>
        </w:rPr>
        <w:t>ов</w:t>
      </w:r>
      <w:r w:rsidRPr="00314EB9">
        <w:rPr>
          <w:rFonts w:ascii="Arial" w:hAnsi="Arial" w:cs="Arial"/>
          <w:sz w:val="24"/>
          <w:szCs w:val="24"/>
        </w:rPr>
        <w:t xml:space="preserve"> технических, строительных, противопожарных, санитарных и гигиенических норм </w:t>
      </w:r>
      <w:r>
        <w:rPr>
          <w:rFonts w:ascii="Arial" w:hAnsi="Arial" w:cs="Arial"/>
          <w:sz w:val="24"/>
          <w:szCs w:val="24"/>
        </w:rPr>
        <w:t>по согласованию с бизнес союзами и ассоциациями.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14EB9">
        <w:rPr>
          <w:rFonts w:ascii="Arial" w:hAnsi="Arial" w:cs="Arial"/>
          <w:sz w:val="24"/>
          <w:szCs w:val="24"/>
        </w:rPr>
        <w:t>Введение административной ответственности должностных лиц, местных органов власти за незаконное вмешательство в хозяйственную деятельность частных предприятий.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343203">
        <w:rPr>
          <w:rFonts w:ascii="Arial" w:hAnsi="Arial" w:cs="Arial"/>
          <w:sz w:val="24"/>
          <w:szCs w:val="24"/>
        </w:rPr>
        <w:t xml:space="preserve">Размещение на сайте Министерства финансов Республики Беларусь </w:t>
      </w:r>
      <w:r>
        <w:rPr>
          <w:rFonts w:ascii="Arial" w:hAnsi="Arial" w:cs="Arial"/>
          <w:sz w:val="24"/>
          <w:szCs w:val="24"/>
        </w:rPr>
        <w:t xml:space="preserve">полной, детальной </w:t>
      </w:r>
      <w:r w:rsidRPr="00343203">
        <w:rPr>
          <w:rFonts w:ascii="Arial" w:hAnsi="Arial" w:cs="Arial"/>
          <w:sz w:val="24"/>
          <w:szCs w:val="24"/>
        </w:rPr>
        <w:t>информации о прошлых, настоящ</w:t>
      </w:r>
      <w:r>
        <w:rPr>
          <w:rFonts w:ascii="Arial" w:hAnsi="Arial" w:cs="Arial"/>
          <w:sz w:val="24"/>
          <w:szCs w:val="24"/>
        </w:rPr>
        <w:t>их и будущих бюджетных расходах органов государственного управления.</w:t>
      </w: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72F2A">
        <w:rPr>
          <w:rFonts w:ascii="Arial" w:hAnsi="Arial" w:cs="Arial"/>
          <w:sz w:val="24"/>
          <w:szCs w:val="24"/>
        </w:rPr>
        <w:t>Проведение ежегодных открытых парламентских слушаний, а также слушаний в областных (городских) советах депутатов по вопросу состояния, тенденциям и проблемам развития предпринимательства.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4373" w:rsidRPr="00F72F2A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72F2A">
        <w:rPr>
          <w:rFonts w:ascii="Arial" w:hAnsi="Arial" w:cs="Arial"/>
          <w:sz w:val="24"/>
          <w:szCs w:val="24"/>
        </w:rPr>
        <w:t xml:space="preserve">Наделение объединений </w:t>
      </w:r>
      <w:r>
        <w:rPr>
          <w:rFonts w:ascii="Arial" w:hAnsi="Arial" w:cs="Arial"/>
          <w:sz w:val="24"/>
          <w:szCs w:val="24"/>
        </w:rPr>
        <w:t xml:space="preserve">промышленников и предпринимателей (союзов и ассоциаций) </w:t>
      </w:r>
      <w:r w:rsidRPr="00F72F2A">
        <w:rPr>
          <w:rFonts w:ascii="Arial" w:hAnsi="Arial" w:cs="Arial"/>
          <w:sz w:val="24"/>
          <w:szCs w:val="24"/>
        </w:rPr>
        <w:t xml:space="preserve">правом </w:t>
      </w:r>
      <w:r w:rsidRPr="007F74C9">
        <w:rPr>
          <w:rFonts w:ascii="Arial" w:hAnsi="Arial" w:cs="Arial"/>
          <w:sz w:val="24"/>
          <w:szCs w:val="24"/>
        </w:rPr>
        <w:t>прямого</w:t>
      </w:r>
      <w:r>
        <w:rPr>
          <w:rFonts w:ascii="Arial" w:hAnsi="Arial" w:cs="Arial"/>
          <w:sz w:val="24"/>
          <w:szCs w:val="24"/>
        </w:rPr>
        <w:t xml:space="preserve"> </w:t>
      </w:r>
      <w:r w:rsidRPr="00F72F2A">
        <w:rPr>
          <w:rFonts w:ascii="Arial" w:hAnsi="Arial" w:cs="Arial"/>
          <w:sz w:val="24"/>
          <w:szCs w:val="24"/>
        </w:rPr>
        <w:t>внесения в Конституционный суд предложений о проверке конституционности актов законодательства, регулирующих экономическую и предпринимательскую деятельность</w:t>
      </w:r>
      <w:r>
        <w:rPr>
          <w:rFonts w:ascii="Arial" w:hAnsi="Arial" w:cs="Arial"/>
          <w:sz w:val="24"/>
          <w:szCs w:val="24"/>
        </w:rPr>
        <w:t>.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  <w:lang w:eastAsia="ru-RU"/>
        </w:rPr>
      </w:pPr>
    </w:p>
    <w:p w:rsidR="00664373" w:rsidRPr="0038178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V</w:t>
      </w:r>
      <w:r>
        <w:rPr>
          <w:rFonts w:ascii="Arial" w:hAnsi="Arial" w:cs="Arial"/>
          <w:b/>
          <w:sz w:val="24"/>
          <w:szCs w:val="24"/>
          <w:lang w:val="en-US" w:eastAsia="ru-RU"/>
        </w:rPr>
        <w:t>I</w:t>
      </w:r>
      <w:r>
        <w:rPr>
          <w:rFonts w:ascii="Arial" w:hAnsi="Arial" w:cs="Arial"/>
          <w:b/>
          <w:sz w:val="24"/>
          <w:szCs w:val="24"/>
          <w:lang w:eastAsia="ru-RU"/>
        </w:rPr>
        <w:t xml:space="preserve">. Рынок труда </w:t>
      </w: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664373" w:rsidRPr="00E3241E" w:rsidRDefault="00664373" w:rsidP="00D4538A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eastAsia="ru-RU"/>
        </w:rPr>
      </w:pPr>
      <w:r w:rsidRPr="00E3241E">
        <w:rPr>
          <w:rFonts w:ascii="Arial" w:hAnsi="Arial" w:cs="Arial"/>
          <w:b/>
          <w:color w:val="FF0000"/>
          <w:sz w:val="24"/>
          <w:szCs w:val="24"/>
          <w:lang w:eastAsia="ru-RU"/>
        </w:rPr>
        <w:t xml:space="preserve">Состояние: (краткое изложение проблемы). Будет добавлено в начале февраля. Ваши предложения. </w:t>
      </w:r>
    </w:p>
    <w:p w:rsidR="00664373" w:rsidRDefault="00664373" w:rsidP="00815334">
      <w:pPr>
        <w:pStyle w:val="NoSpacing"/>
      </w:pPr>
    </w:p>
    <w:p w:rsidR="00664373" w:rsidRDefault="00664373" w:rsidP="0081533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Предложения: </w:t>
      </w:r>
    </w:p>
    <w:p w:rsidR="00664373" w:rsidRPr="001C3246" w:rsidRDefault="00664373" w:rsidP="00815334">
      <w:pPr>
        <w:pStyle w:val="NoSpacing"/>
      </w:pPr>
    </w:p>
    <w:p w:rsidR="00664373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75F85">
        <w:rPr>
          <w:rFonts w:ascii="Arial" w:hAnsi="Arial" w:cs="Arial"/>
          <w:sz w:val="24"/>
          <w:szCs w:val="24"/>
        </w:rPr>
        <w:t xml:space="preserve">Разработка и принятие механизмов оказания адресной социальной помощи на основе четких критериев нуждаемости одновременно с отменой государственного регулирования цен (отмена </w:t>
      </w:r>
      <w:r>
        <w:rPr>
          <w:rFonts w:ascii="Arial" w:hAnsi="Arial" w:cs="Arial"/>
          <w:sz w:val="24"/>
          <w:szCs w:val="24"/>
        </w:rPr>
        <w:t>регулирования цен на основании того, что товары считаются со</w:t>
      </w:r>
      <w:r w:rsidRPr="00F75F85">
        <w:rPr>
          <w:rFonts w:ascii="Arial" w:hAnsi="Arial" w:cs="Arial"/>
          <w:sz w:val="24"/>
          <w:szCs w:val="24"/>
        </w:rPr>
        <w:t>циально значимы</w:t>
      </w:r>
      <w:r>
        <w:rPr>
          <w:rFonts w:ascii="Arial" w:hAnsi="Arial" w:cs="Arial"/>
          <w:sz w:val="24"/>
          <w:szCs w:val="24"/>
        </w:rPr>
        <w:t>ми</w:t>
      </w:r>
      <w:r w:rsidRPr="00F75F85">
        <w:rPr>
          <w:rFonts w:ascii="Arial" w:hAnsi="Arial" w:cs="Arial"/>
          <w:sz w:val="24"/>
          <w:szCs w:val="24"/>
        </w:rPr>
        <w:t>).</w:t>
      </w:r>
    </w:p>
    <w:p w:rsidR="00664373" w:rsidRPr="007F74C9" w:rsidRDefault="00664373" w:rsidP="00815334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7F74C9">
        <w:rPr>
          <w:rFonts w:ascii="Arial" w:hAnsi="Arial" w:cs="Arial"/>
          <w:sz w:val="24"/>
          <w:szCs w:val="24"/>
        </w:rPr>
        <w:t>Изменение порядка формирования Фонда социальной защиты населения: работодатель и на</w:t>
      </w:r>
      <w:r>
        <w:rPr>
          <w:rFonts w:ascii="Arial" w:hAnsi="Arial" w:cs="Arial"/>
          <w:sz w:val="24"/>
          <w:szCs w:val="24"/>
        </w:rPr>
        <w:t>ё</w:t>
      </w:r>
      <w:r w:rsidRPr="007F74C9">
        <w:rPr>
          <w:rFonts w:ascii="Arial" w:hAnsi="Arial" w:cs="Arial"/>
          <w:sz w:val="24"/>
          <w:szCs w:val="24"/>
        </w:rPr>
        <w:t xml:space="preserve">мный работник уплачивают по 15% каждый от объема начисленной зарплаты. </w:t>
      </w:r>
    </w:p>
    <w:p w:rsidR="00664373" w:rsidRDefault="0066437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64373" w:rsidRPr="00BF6AA6" w:rsidRDefault="00664373" w:rsidP="008C1E9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8B59B2">
        <w:rPr>
          <w:rFonts w:ascii="Arial" w:hAnsi="Arial" w:cs="Arial"/>
          <w:b/>
          <w:bCs/>
          <w:caps/>
          <w:sz w:val="24"/>
          <w:szCs w:val="24"/>
          <w:lang w:eastAsia="ru-RU"/>
        </w:rPr>
        <w:t>Состояние делового климата в Беларуси и мире на начало 201</w:t>
      </w:r>
      <w:r>
        <w:rPr>
          <w:rFonts w:ascii="Arial" w:hAnsi="Arial" w:cs="Arial"/>
          <w:b/>
          <w:bCs/>
          <w:caps/>
          <w:sz w:val="24"/>
          <w:szCs w:val="24"/>
          <w:lang w:eastAsia="ru-RU"/>
        </w:rPr>
        <w:t>4</w:t>
      </w:r>
      <w:r w:rsidRPr="008B59B2">
        <w:rPr>
          <w:rFonts w:ascii="Arial" w:hAnsi="Arial" w:cs="Arial"/>
          <w:b/>
          <w:bCs/>
          <w:caps/>
          <w:sz w:val="24"/>
          <w:szCs w:val="24"/>
          <w:lang w:eastAsia="ru-RU"/>
        </w:rPr>
        <w:t xml:space="preserve"> года</w:t>
      </w:r>
    </w:p>
    <w:p w:rsidR="00664373" w:rsidRPr="00E33916" w:rsidRDefault="00664373" w:rsidP="00E33916">
      <w:pPr>
        <w:pStyle w:val="NoSpacing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33916">
        <w:rPr>
          <w:rFonts w:ascii="Arial" w:hAnsi="Arial" w:cs="Arial"/>
          <w:b/>
          <w:sz w:val="24"/>
          <w:szCs w:val="24"/>
          <w:highlight w:val="yellow"/>
          <w:u w:val="single"/>
        </w:rPr>
        <w:t>(</w:t>
      </w:r>
      <w:r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раздел будет готов к </w:t>
      </w:r>
      <w:r w:rsidRPr="00E33916">
        <w:rPr>
          <w:rFonts w:ascii="Arial" w:hAnsi="Arial" w:cs="Arial"/>
          <w:b/>
          <w:sz w:val="24"/>
          <w:szCs w:val="24"/>
          <w:highlight w:val="yellow"/>
          <w:u w:val="single"/>
        </w:rPr>
        <w:t>началу февраля)</w:t>
      </w: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A0511C">
      <w:pPr>
        <w:pStyle w:val="NoSpacing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A0511C">
        <w:rPr>
          <w:rFonts w:ascii="Arial" w:hAnsi="Arial" w:cs="Arial"/>
          <w:b/>
          <w:bCs/>
          <w:sz w:val="24"/>
          <w:szCs w:val="24"/>
          <w:lang w:eastAsia="ru-RU"/>
        </w:rPr>
        <w:t>ЗАДАЧИ НАЦИОНАЛЬНОЙ ПЛАТФОРМЫ БИЗНЕСА-201</w:t>
      </w:r>
      <w:r>
        <w:rPr>
          <w:rFonts w:ascii="Arial" w:hAnsi="Arial" w:cs="Arial"/>
          <w:b/>
          <w:bCs/>
          <w:sz w:val="24"/>
          <w:szCs w:val="24"/>
          <w:lang w:eastAsia="ru-RU"/>
        </w:rPr>
        <w:t>4</w:t>
      </w:r>
    </w:p>
    <w:p w:rsidR="00664373" w:rsidRPr="00B11D44" w:rsidRDefault="00664373" w:rsidP="00B11D44">
      <w:pPr>
        <w:pStyle w:val="NoSpacing1"/>
        <w:jc w:val="center"/>
        <w:rPr>
          <w:rFonts w:ascii="Arial" w:hAnsi="Arial" w:cs="Arial"/>
          <w:b/>
          <w:bCs/>
          <w:sz w:val="24"/>
          <w:szCs w:val="24"/>
          <w:u w:val="single"/>
          <w:lang w:eastAsia="ru-RU"/>
        </w:rPr>
      </w:pPr>
      <w:r w:rsidRPr="00B11D44">
        <w:rPr>
          <w:rFonts w:ascii="Arial" w:hAnsi="Arial" w:cs="Arial"/>
          <w:b/>
          <w:bCs/>
          <w:sz w:val="24"/>
          <w:szCs w:val="24"/>
          <w:highlight w:val="yellow"/>
          <w:u w:val="single"/>
          <w:lang w:eastAsia="ru-RU"/>
        </w:rPr>
        <w:t>(для обсуждения)</w:t>
      </w:r>
    </w:p>
    <w:p w:rsidR="00664373" w:rsidRPr="00A26E98" w:rsidRDefault="00664373" w:rsidP="00D50E18">
      <w:pPr>
        <w:pStyle w:val="NoSpacing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664373" w:rsidRPr="00A26E98" w:rsidRDefault="00664373" w:rsidP="00D50E18">
      <w:pPr>
        <w:pStyle w:val="NoSpacing1"/>
        <w:rPr>
          <w:rFonts w:ascii="Arial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  <w:lang w:eastAsia="ru-RU"/>
        </w:rPr>
        <w:t xml:space="preserve">Реализация </w:t>
      </w:r>
      <w:r w:rsidRPr="00A26E98">
        <w:rPr>
          <w:rFonts w:ascii="Arial" w:hAnsi="Arial" w:cs="Arial"/>
          <w:bCs/>
          <w:sz w:val="24"/>
          <w:szCs w:val="24"/>
          <w:lang w:eastAsia="ru-RU"/>
        </w:rPr>
        <w:t>Национальн</w:t>
      </w:r>
      <w:r>
        <w:rPr>
          <w:rFonts w:ascii="Arial" w:hAnsi="Arial" w:cs="Arial"/>
          <w:bCs/>
          <w:sz w:val="24"/>
          <w:szCs w:val="24"/>
          <w:lang w:eastAsia="ru-RU"/>
        </w:rPr>
        <w:t>ой</w:t>
      </w:r>
      <w:r w:rsidRPr="00A26E98">
        <w:rPr>
          <w:rFonts w:ascii="Arial" w:hAnsi="Arial" w:cs="Arial"/>
          <w:bCs/>
          <w:sz w:val="24"/>
          <w:szCs w:val="24"/>
          <w:lang w:eastAsia="ru-RU"/>
        </w:rPr>
        <w:t xml:space="preserve"> платформ</w:t>
      </w:r>
      <w:r>
        <w:rPr>
          <w:rFonts w:ascii="Arial" w:hAnsi="Arial" w:cs="Arial"/>
          <w:bCs/>
          <w:sz w:val="24"/>
          <w:szCs w:val="24"/>
          <w:lang w:eastAsia="ru-RU"/>
        </w:rPr>
        <w:t>ы</w:t>
      </w:r>
      <w:r w:rsidRPr="00A26E98">
        <w:rPr>
          <w:rFonts w:ascii="Arial" w:hAnsi="Arial" w:cs="Arial"/>
          <w:bCs/>
          <w:sz w:val="24"/>
          <w:szCs w:val="24"/>
          <w:lang w:eastAsia="ru-RU"/>
        </w:rPr>
        <w:t xml:space="preserve"> бизнеса </w:t>
      </w:r>
      <w:r>
        <w:rPr>
          <w:rFonts w:ascii="Arial" w:hAnsi="Arial" w:cs="Arial"/>
          <w:bCs/>
          <w:sz w:val="24"/>
          <w:szCs w:val="24"/>
          <w:lang w:eastAsia="ru-RU"/>
        </w:rPr>
        <w:t xml:space="preserve">2014 позволяет реализовать бизнесу и государству свои задачи. </w:t>
      </w:r>
    </w:p>
    <w:p w:rsidR="00664373" w:rsidRPr="009E0B6F" w:rsidRDefault="00664373" w:rsidP="00A26E98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>Для бизнеса Платформа – это:</w:t>
      </w:r>
    </w:p>
    <w:p w:rsidR="00664373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гарантия равенства условий хозяйствования частного и государственного секторов,</w:t>
      </w:r>
    </w:p>
    <w:p w:rsidR="00664373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включение малого и среднего бизнеса в процесс реструктуризации предприятий и модернизации экономики,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возможность реализации конкурентных преимуществ белорусского бизнеса в условиях открытой конкуренции и взаимодействия с коммерческими структурами России и Казахстана;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сокращение налоговой нагрузки для всех коммерческих организаций вне зав</w:t>
      </w:r>
      <w:r>
        <w:rPr>
          <w:rFonts w:ascii="Arial" w:hAnsi="Arial" w:cs="Arial"/>
          <w:sz w:val="24"/>
          <w:szCs w:val="24"/>
          <w:lang w:eastAsia="ru-RU"/>
        </w:rPr>
        <w:t>исимости от формы собственности</w:t>
      </w:r>
      <w:r w:rsidRPr="009E0B6F">
        <w:rPr>
          <w:rFonts w:ascii="Arial" w:hAnsi="Arial" w:cs="Arial"/>
          <w:sz w:val="24"/>
          <w:szCs w:val="24"/>
          <w:lang w:eastAsia="ru-RU"/>
        </w:rPr>
        <w:t>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сокращение издержек на выполнение требований госорганов в сфере ценообразования, лицензирования, получения разрешений</w:t>
      </w:r>
      <w:r>
        <w:rPr>
          <w:rFonts w:ascii="Arial" w:hAnsi="Arial" w:cs="Arial"/>
          <w:sz w:val="24"/>
          <w:szCs w:val="24"/>
          <w:lang w:eastAsia="ru-RU"/>
        </w:rPr>
        <w:t xml:space="preserve"> и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 проведения проверок;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передача в собственность МСП и ИП длительно арендуемого государственного имущества и активов, неиспользуемой недвижимости;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«безвозмездная» передача в собственность МСП и ИП технологий, разработанных за счет бюджетных средств;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ликвидация дискриминационных практик органов власти на местах;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создание правовой системы, препятствующей незаконному поглощению и рейдерству в отношении белорусских предприятий;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минимизация рисков принятия антипредпринимательских или противоречивых актов законодательства;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создание качественных институтов для полноценной интеграции Беларуси в мировую экономику по стандартам ВТО;</w:t>
      </w:r>
    </w:p>
    <w:p w:rsidR="00664373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предоставление коммерческим организациям Беларуси возможности провести реструктуризацию и подготовиться к открытой конкуренции и сотрудничеству с компаниями России и Казахстана в наиболее благоприятной деловой среде;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улучшение предложения рабочих и высококвалифицированных кадров для МСП на рынке труда, остановка трудовой эмиграции ценного человеческого капитала;</w:t>
      </w:r>
    </w:p>
    <w:p w:rsidR="00664373" w:rsidRPr="009E0B6F" w:rsidRDefault="00664373" w:rsidP="00A26E98">
      <w:pPr>
        <w:pStyle w:val="NoSpacing1"/>
        <w:numPr>
          <w:ilvl w:val="0"/>
          <w:numId w:val="1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создание конкурентной среды среди трудоспособного населения за счет дополнительного предложения рабочей силы в результате высвобождения из государственных предприятий излишней численности промышле</w:t>
      </w:r>
      <w:r>
        <w:rPr>
          <w:rFonts w:ascii="Arial" w:hAnsi="Arial" w:cs="Arial"/>
          <w:sz w:val="24"/>
          <w:szCs w:val="24"/>
          <w:lang w:eastAsia="ru-RU"/>
        </w:rPr>
        <w:t>нно-производственного персонала.</w:t>
      </w:r>
    </w:p>
    <w:p w:rsidR="00664373" w:rsidRPr="009E0B6F" w:rsidRDefault="00664373" w:rsidP="00A26E98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>Для государства Платформа – это:</w:t>
      </w:r>
    </w:p>
    <w:p w:rsidR="00664373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повышение качества управления ресурсами, активами и имуществом Республики Беларусь,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включение в полноценный коммерческий оборот неиспользуемого или неэффективно используемого имущества и активов, что позволит расширить налогооблагаемую базу и увеличит налоговые поступления </w:t>
      </w:r>
      <w:r>
        <w:rPr>
          <w:rFonts w:ascii="Arial" w:hAnsi="Arial" w:cs="Arial"/>
          <w:sz w:val="24"/>
          <w:szCs w:val="24"/>
          <w:lang w:eastAsia="ru-RU"/>
        </w:rPr>
        <w:t>при уменьшении налоговой нагрузки</w:t>
      </w:r>
      <w:r w:rsidRPr="009E0B6F">
        <w:rPr>
          <w:rFonts w:ascii="Arial" w:hAnsi="Arial" w:cs="Arial"/>
          <w:sz w:val="24"/>
          <w:szCs w:val="24"/>
          <w:lang w:eastAsia="ru-RU"/>
        </w:rPr>
        <w:t>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активизация предпринимательской деятельности, которая ведет к расширению налоговой базы, повышению </w:t>
      </w:r>
      <w:r>
        <w:rPr>
          <w:rFonts w:ascii="Arial" w:hAnsi="Arial" w:cs="Arial"/>
          <w:sz w:val="24"/>
          <w:szCs w:val="24"/>
          <w:lang w:eastAsia="ru-RU"/>
        </w:rPr>
        <w:t xml:space="preserve">социальных выплат и вознаграждения </w:t>
      </w:r>
      <w:r w:rsidRPr="009E0B6F">
        <w:rPr>
          <w:rFonts w:ascii="Arial" w:hAnsi="Arial" w:cs="Arial"/>
          <w:sz w:val="24"/>
          <w:szCs w:val="24"/>
          <w:lang w:eastAsia="ru-RU"/>
        </w:rPr>
        <w:t>госслужащих;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быстрая, с минимальными издержками адаптация правовых институтов, экономического законодательства к требованиям ЕЭП и ВТО;</w:t>
      </w:r>
    </w:p>
    <w:p w:rsidR="00664373" w:rsidRPr="009E0B6F" w:rsidRDefault="00664373" w:rsidP="00A26E98">
      <w:pPr>
        <w:pStyle w:val="NoSpacing1"/>
        <w:numPr>
          <w:ilvl w:val="0"/>
          <w:numId w:val="2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улучшение качества государственного управления за счет упрощения административных процедур;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минимизация </w:t>
      </w:r>
      <w:r>
        <w:rPr>
          <w:rFonts w:ascii="Arial" w:hAnsi="Arial" w:cs="Arial"/>
          <w:sz w:val="24"/>
          <w:szCs w:val="24"/>
          <w:lang w:eastAsia="ru-RU"/>
        </w:rPr>
        <w:t xml:space="preserve">экономических и социальных издержек </w:t>
      </w:r>
      <w:r w:rsidRPr="009E0B6F">
        <w:rPr>
          <w:rFonts w:ascii="Arial" w:hAnsi="Arial" w:cs="Arial"/>
          <w:sz w:val="24"/>
          <w:szCs w:val="24"/>
          <w:lang w:eastAsia="ru-RU"/>
        </w:rPr>
        <w:t>злоупотреблений и коррупции;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создание условий для остановки оттока «мозгов» и высококвалифицированных кадров, притока прямых иностранных инвестиций и репатриации </w:t>
      </w:r>
      <w:r>
        <w:rPr>
          <w:rFonts w:ascii="Arial" w:hAnsi="Arial" w:cs="Arial"/>
          <w:sz w:val="24"/>
          <w:szCs w:val="24"/>
          <w:lang w:eastAsia="ru-RU"/>
        </w:rPr>
        <w:t xml:space="preserve">из-за границы </w:t>
      </w:r>
      <w:r w:rsidRPr="009E0B6F">
        <w:rPr>
          <w:rFonts w:ascii="Arial" w:hAnsi="Arial" w:cs="Arial"/>
          <w:sz w:val="24"/>
          <w:szCs w:val="24"/>
          <w:lang w:eastAsia="ru-RU"/>
        </w:rPr>
        <w:t>капиталов</w:t>
      </w:r>
      <w:r>
        <w:rPr>
          <w:rFonts w:ascii="Arial" w:hAnsi="Arial" w:cs="Arial"/>
          <w:sz w:val="24"/>
          <w:szCs w:val="24"/>
          <w:lang w:eastAsia="ru-RU"/>
        </w:rPr>
        <w:t xml:space="preserve"> белорусов</w:t>
      </w:r>
      <w:r w:rsidRPr="009E0B6F">
        <w:rPr>
          <w:rFonts w:ascii="Arial" w:hAnsi="Arial" w:cs="Arial"/>
          <w:sz w:val="24"/>
          <w:szCs w:val="24"/>
          <w:lang w:eastAsia="ru-RU"/>
        </w:rPr>
        <w:t>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повышение производительности труда на государственных предприятиях;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создание новых современных рабочих мест в сфере услуг, строительстве, включая дорожное;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повышение гражданской ответственности трудоспособного населения за свое материальное обеспечение, развитие предпринимательской инициативы;</w:t>
      </w:r>
    </w:p>
    <w:p w:rsidR="00664373" w:rsidRPr="009E0B6F" w:rsidRDefault="00664373" w:rsidP="00E01FE8">
      <w:pPr>
        <w:pStyle w:val="NoSpacing1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снижение давления на местные и национальные органы власти с точки зрения требований оказания бюджетной поддержки, увеличение ресурсов на адресную социальную помощь и реализацию инфраструктурных проектов, которые повышают страновую конкурентоспособность;</w:t>
      </w:r>
    </w:p>
    <w:p w:rsidR="00664373" w:rsidRPr="009E0B6F" w:rsidRDefault="00664373" w:rsidP="00A26E98">
      <w:pPr>
        <w:pStyle w:val="NoSpacing1"/>
        <w:numPr>
          <w:ilvl w:val="0"/>
          <w:numId w:val="2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</w:rPr>
        <w:t>укрепление технологического потенциала в основных секторах экономики страны, позволяющих обеспечить их функционирование на экологических принципах.</w:t>
      </w:r>
    </w:p>
    <w:p w:rsidR="00664373" w:rsidRPr="009E0B6F" w:rsidRDefault="00664373" w:rsidP="00A26E98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b/>
          <w:bCs/>
          <w:sz w:val="24"/>
          <w:szCs w:val="24"/>
          <w:lang w:eastAsia="ru-RU"/>
        </w:rPr>
        <w:t>Для общества Платформа – это:</w:t>
      </w:r>
    </w:p>
    <w:p w:rsidR="00664373" w:rsidRPr="009E0B6F" w:rsidRDefault="00664373" w:rsidP="00A26E98">
      <w:pPr>
        <w:pStyle w:val="NoSpacing1"/>
        <w:numPr>
          <w:ilvl w:val="0"/>
          <w:numId w:val="3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повышение </w:t>
      </w:r>
      <w:r>
        <w:rPr>
          <w:rFonts w:ascii="Arial" w:hAnsi="Arial" w:cs="Arial"/>
          <w:sz w:val="24"/>
          <w:szCs w:val="24"/>
          <w:lang w:eastAsia="ru-RU"/>
        </w:rPr>
        <w:t>доходов домашних хозяйств и покупательной способности пенсий и зарплат</w:t>
      </w:r>
      <w:r w:rsidRPr="009E0B6F">
        <w:rPr>
          <w:rFonts w:ascii="Arial" w:hAnsi="Arial" w:cs="Arial"/>
          <w:sz w:val="24"/>
          <w:szCs w:val="24"/>
          <w:lang w:eastAsia="ru-RU"/>
        </w:rPr>
        <w:t>;</w:t>
      </w:r>
    </w:p>
    <w:p w:rsidR="00664373" w:rsidRPr="009E0B6F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стабилизация цен, частичное их снижение за счет ответственной политики и открытой конкуренции на внутреннем рынке;</w:t>
      </w:r>
    </w:p>
    <w:p w:rsidR="00664373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создание новых современных рабочих</w:t>
      </w:r>
      <w:r>
        <w:rPr>
          <w:rFonts w:ascii="Arial" w:hAnsi="Arial" w:cs="Arial"/>
          <w:sz w:val="24"/>
          <w:szCs w:val="24"/>
          <w:lang w:eastAsia="ru-RU"/>
        </w:rPr>
        <w:t xml:space="preserve"> мест, увеличение мобильности на рынке труда;</w:t>
      </w:r>
    </w:p>
    <w:p w:rsidR="00664373" w:rsidRPr="009E0B6F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устранение дефицитов</w:t>
      </w:r>
      <w:r>
        <w:rPr>
          <w:rFonts w:ascii="Arial" w:hAnsi="Arial" w:cs="Arial"/>
          <w:sz w:val="24"/>
          <w:szCs w:val="24"/>
          <w:lang w:eastAsia="ru-RU"/>
        </w:rPr>
        <w:t>,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 расширение товарного ассортимента</w:t>
      </w:r>
      <w:r>
        <w:rPr>
          <w:rFonts w:ascii="Arial" w:hAnsi="Arial" w:cs="Arial"/>
          <w:sz w:val="24"/>
          <w:szCs w:val="24"/>
          <w:lang w:eastAsia="ru-RU"/>
        </w:rPr>
        <w:t xml:space="preserve"> и усиление защиты потребителей</w:t>
      </w:r>
      <w:r w:rsidRPr="009E0B6F">
        <w:rPr>
          <w:rFonts w:ascii="Arial" w:hAnsi="Arial" w:cs="Arial"/>
          <w:sz w:val="24"/>
          <w:szCs w:val="24"/>
          <w:lang w:eastAsia="ru-RU"/>
        </w:rPr>
        <w:t>;</w:t>
      </w:r>
    </w:p>
    <w:p w:rsidR="00664373" w:rsidRPr="009E0B6F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расширение возможностей получения дополнительного дохода;</w:t>
      </w:r>
    </w:p>
    <w:p w:rsidR="00664373" w:rsidRPr="009E0B6F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концентрация ресурсов государства на наиболее нуждающихся гражданах, на самых чувствительных социальных проектах вместо поддержки хронически убыточных предприятий;</w:t>
      </w:r>
    </w:p>
    <w:p w:rsidR="00664373" w:rsidRPr="009E0B6F" w:rsidRDefault="00664373" w:rsidP="00E01FE8">
      <w:pPr>
        <w:pStyle w:val="NoSpacing1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активизация инвестиций в улучшение </w:t>
      </w:r>
      <w:r w:rsidRPr="009E0B6F">
        <w:rPr>
          <w:rFonts w:ascii="Arial" w:hAnsi="Arial" w:cs="Arial"/>
          <w:sz w:val="24"/>
          <w:szCs w:val="24"/>
        </w:rPr>
        <w:t>окружающей среды</w:t>
      </w:r>
      <w:r>
        <w:rPr>
          <w:rFonts w:ascii="Arial" w:hAnsi="Arial" w:cs="Arial"/>
          <w:sz w:val="24"/>
          <w:szCs w:val="24"/>
        </w:rPr>
        <w:t>;</w:t>
      </w:r>
    </w:p>
    <w:p w:rsidR="00664373" w:rsidRPr="009E0B6F" w:rsidRDefault="00664373" w:rsidP="00A26E98">
      <w:pPr>
        <w:pStyle w:val="NoSpacing1"/>
        <w:numPr>
          <w:ilvl w:val="0"/>
          <w:numId w:val="3"/>
        </w:numPr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 xml:space="preserve">развитие национальной культуры ТИПОД: </w:t>
      </w:r>
      <w:r w:rsidRPr="004846C8">
        <w:rPr>
          <w:rFonts w:ascii="Arial" w:hAnsi="Arial" w:cs="Arial"/>
          <w:b/>
          <w:sz w:val="24"/>
          <w:szCs w:val="24"/>
          <w:lang w:eastAsia="ru-RU"/>
        </w:rPr>
        <w:t>Т</w:t>
      </w:r>
      <w:r w:rsidRPr="009E0B6F">
        <w:rPr>
          <w:rFonts w:ascii="Arial" w:hAnsi="Arial" w:cs="Arial"/>
          <w:sz w:val="24"/>
          <w:szCs w:val="24"/>
          <w:lang w:eastAsia="ru-RU"/>
        </w:rPr>
        <w:t>рудолюби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846C8">
        <w:rPr>
          <w:rFonts w:ascii="Arial" w:hAnsi="Arial" w:cs="Arial"/>
          <w:b/>
          <w:sz w:val="24"/>
          <w:szCs w:val="24"/>
          <w:lang w:eastAsia="ru-RU"/>
        </w:rPr>
        <w:t>И</w:t>
      </w:r>
      <w:r w:rsidRPr="009E0B6F">
        <w:rPr>
          <w:rFonts w:ascii="Arial" w:hAnsi="Arial" w:cs="Arial"/>
          <w:sz w:val="24"/>
          <w:szCs w:val="24"/>
          <w:lang w:eastAsia="ru-RU"/>
        </w:rPr>
        <w:t>нициативност</w:t>
      </w:r>
      <w:r>
        <w:rPr>
          <w:rFonts w:ascii="Arial" w:hAnsi="Arial" w:cs="Arial"/>
          <w:sz w:val="24"/>
          <w:szCs w:val="24"/>
          <w:lang w:eastAsia="ru-RU"/>
        </w:rPr>
        <w:t>ь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846C8">
        <w:rPr>
          <w:rFonts w:ascii="Arial" w:hAnsi="Arial" w:cs="Arial"/>
          <w:b/>
          <w:sz w:val="24"/>
          <w:szCs w:val="24"/>
          <w:lang w:eastAsia="ru-RU"/>
        </w:rPr>
        <w:t>П</w:t>
      </w:r>
      <w:r>
        <w:rPr>
          <w:rFonts w:ascii="Arial" w:hAnsi="Arial" w:cs="Arial"/>
          <w:sz w:val="24"/>
          <w:szCs w:val="24"/>
          <w:lang w:eastAsia="ru-RU"/>
        </w:rPr>
        <w:t>редприимчивость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846C8">
        <w:rPr>
          <w:rFonts w:ascii="Arial" w:hAnsi="Arial" w:cs="Arial"/>
          <w:b/>
          <w:sz w:val="24"/>
          <w:szCs w:val="24"/>
          <w:lang w:eastAsia="ru-RU"/>
        </w:rPr>
        <w:t>О</w:t>
      </w:r>
      <w:r w:rsidRPr="009E0B6F">
        <w:rPr>
          <w:rFonts w:ascii="Arial" w:hAnsi="Arial" w:cs="Arial"/>
          <w:sz w:val="24"/>
          <w:szCs w:val="24"/>
          <w:lang w:eastAsia="ru-RU"/>
        </w:rPr>
        <w:t>тветственност</w:t>
      </w:r>
      <w:r>
        <w:rPr>
          <w:rFonts w:ascii="Arial" w:hAnsi="Arial" w:cs="Arial"/>
          <w:sz w:val="24"/>
          <w:szCs w:val="24"/>
          <w:lang w:eastAsia="ru-RU"/>
        </w:rPr>
        <w:t>ь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4846C8">
        <w:rPr>
          <w:rFonts w:ascii="Arial" w:hAnsi="Arial" w:cs="Arial"/>
          <w:b/>
          <w:sz w:val="24"/>
          <w:szCs w:val="24"/>
          <w:lang w:eastAsia="ru-RU"/>
        </w:rPr>
        <w:t>Д</w:t>
      </w:r>
      <w:r>
        <w:rPr>
          <w:rFonts w:ascii="Arial" w:hAnsi="Arial" w:cs="Arial"/>
          <w:sz w:val="24"/>
          <w:szCs w:val="24"/>
          <w:lang w:eastAsia="ru-RU"/>
        </w:rPr>
        <w:t>остижения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664373" w:rsidRDefault="00664373" w:rsidP="00050F22">
      <w:pPr>
        <w:pStyle w:val="NoSpacing1"/>
        <w:rPr>
          <w:rFonts w:ascii="Arial" w:hAnsi="Arial" w:cs="Arial"/>
          <w:sz w:val="24"/>
          <w:szCs w:val="24"/>
        </w:rPr>
      </w:pPr>
    </w:p>
    <w:p w:rsidR="00664373" w:rsidRDefault="00664373" w:rsidP="00A0511C">
      <w:pPr>
        <w:pStyle w:val="NoSpacing1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A0511C">
        <w:rPr>
          <w:rFonts w:ascii="Arial" w:hAnsi="Arial" w:cs="Arial"/>
          <w:b/>
          <w:sz w:val="24"/>
          <w:szCs w:val="24"/>
          <w:lang w:eastAsia="ru-RU"/>
        </w:rPr>
        <w:t xml:space="preserve">МЕХАНИЗМЫ И ИНСТРУМЕНТЫ РЕАЛИЗАЦИИ </w:t>
      </w:r>
    </w:p>
    <w:p w:rsidR="00664373" w:rsidRDefault="00664373" w:rsidP="00A0511C">
      <w:pPr>
        <w:pStyle w:val="NoSpacing1"/>
        <w:jc w:val="center"/>
        <w:rPr>
          <w:rFonts w:ascii="Arial" w:hAnsi="Arial" w:cs="Arial"/>
          <w:sz w:val="24"/>
          <w:szCs w:val="24"/>
        </w:rPr>
      </w:pPr>
      <w:r w:rsidRPr="00A0511C">
        <w:rPr>
          <w:rFonts w:ascii="Arial" w:hAnsi="Arial" w:cs="Arial"/>
          <w:b/>
          <w:sz w:val="24"/>
          <w:szCs w:val="24"/>
          <w:lang w:eastAsia="ru-RU"/>
        </w:rPr>
        <w:t>НАЦИОНАЛЬНОЙ ПЛАТФОРМЫ БИЗНЕСА 201</w:t>
      </w:r>
      <w:r>
        <w:rPr>
          <w:rFonts w:ascii="Arial" w:hAnsi="Arial" w:cs="Arial"/>
          <w:b/>
          <w:sz w:val="24"/>
          <w:szCs w:val="24"/>
          <w:lang w:eastAsia="ru-RU"/>
        </w:rPr>
        <w:t>4</w:t>
      </w:r>
      <w:r w:rsidRPr="00A0511C">
        <w:rPr>
          <w:rFonts w:ascii="Arial" w:hAnsi="Arial" w:cs="Arial"/>
          <w:b/>
          <w:sz w:val="24"/>
          <w:szCs w:val="24"/>
          <w:lang w:eastAsia="ru-RU"/>
        </w:rPr>
        <w:t xml:space="preserve"> ГОДА</w:t>
      </w:r>
    </w:p>
    <w:p w:rsidR="00664373" w:rsidRPr="00B11D44" w:rsidRDefault="00664373" w:rsidP="00E33916">
      <w:pPr>
        <w:pStyle w:val="NoSpacing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D44">
        <w:rPr>
          <w:rFonts w:ascii="Arial" w:hAnsi="Arial" w:cs="Arial"/>
          <w:b/>
          <w:sz w:val="24"/>
          <w:szCs w:val="24"/>
          <w:highlight w:val="yellow"/>
          <w:u w:val="single"/>
        </w:rPr>
        <w:t>(без изменений – для обсуждения)</w:t>
      </w:r>
    </w:p>
    <w:p w:rsidR="00664373" w:rsidRDefault="00664373" w:rsidP="008C1E97">
      <w:pPr>
        <w:pStyle w:val="NoSpacing1"/>
      </w:pP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Для реализации Национальной платформы бизнеса Беларуси -201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 года используются следующие механизмы и инструменты: 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1. Организация работы Координационного совета по продвижению Национальной платформы бизнеса Беларуси.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2.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Координация работы всех действующих общественных объединений предпринимателей, советов по предпринимательству при органах власти, отраслевых и региональных бизнес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ассоциаций по вопросам реализации положений Платформы.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3. </w:t>
      </w:r>
      <w:r w:rsidRPr="009E0B6F">
        <w:rPr>
          <w:rFonts w:ascii="Arial" w:hAnsi="Arial" w:cs="Arial"/>
          <w:sz w:val="24"/>
          <w:szCs w:val="24"/>
          <w:lang w:eastAsia="ru-RU"/>
        </w:rPr>
        <w:t>Организация эффективной работы общественно-консультативных и экспертных советов при республиканских и местных органах власти и управления. Обучение участников советов.</w:t>
      </w:r>
      <w:r w:rsidRPr="009E0B6F">
        <w:rPr>
          <w:rFonts w:ascii="Arial" w:hAnsi="Arial" w:cs="Arial"/>
          <w:sz w:val="24"/>
          <w:szCs w:val="24"/>
          <w:lang w:eastAsia="ru-RU"/>
        </w:rPr>
        <w:br/>
        <w:t>4. Открытое информационное сопровождение всех этапов продвижения положений и предложений Платформы, проведение деловых клубов, бизнес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завтраков, общественных слушаний, пресс-конференций и др.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5</w:t>
      </w:r>
      <w:r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9E0B6F">
        <w:rPr>
          <w:rFonts w:ascii="Arial" w:hAnsi="Arial" w:cs="Arial"/>
          <w:sz w:val="24"/>
          <w:szCs w:val="24"/>
          <w:lang w:eastAsia="ru-RU"/>
        </w:rPr>
        <w:t>Согласование позиции бизнес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сообщества посредством консультаций, круглых столов, опросов, организации общественного и корпоративного диалога.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6.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Представление позиции делового сообщества в органах законодательной власти посредством проведения слушаний по системным и специальным проблемам развития предпринимательства, проблемам социального партнерства и социально-экономической политики. 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7. </w:t>
      </w:r>
      <w:r w:rsidRPr="009E0B6F">
        <w:rPr>
          <w:rFonts w:ascii="Arial" w:hAnsi="Arial" w:cs="Arial"/>
          <w:sz w:val="24"/>
          <w:szCs w:val="24"/>
          <w:lang w:eastAsia="ru-RU"/>
        </w:rPr>
        <w:t>Подготовка поправок и предложений в существующие и готовящиеся нормативные правовые акты, представление их в органы государственной власти и управления.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8. Участие в консультациях с органами государственной власти, в том числе на заседаниях рабочих групп, межведомственных комиссий, общественных советов.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9. </w:t>
      </w:r>
      <w:r w:rsidRPr="009E0B6F">
        <w:rPr>
          <w:rFonts w:ascii="Arial" w:hAnsi="Arial" w:cs="Arial"/>
          <w:sz w:val="24"/>
          <w:szCs w:val="24"/>
          <w:lang w:eastAsia="ru-RU"/>
        </w:rPr>
        <w:t>Организация фокус групп, аналитических или иных экспертных формирований для изучения мнения промышленников и предпринимателей по законодательным предложениям делового сообщества в целях повышения конкурентоспособности бизнеса.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1</w:t>
      </w:r>
      <w:r>
        <w:rPr>
          <w:rFonts w:ascii="Arial" w:hAnsi="Arial" w:cs="Arial"/>
          <w:sz w:val="24"/>
          <w:szCs w:val="24"/>
          <w:lang w:eastAsia="ru-RU"/>
        </w:rPr>
        <w:t xml:space="preserve">0. </w:t>
      </w:r>
      <w:r w:rsidRPr="009E0B6F">
        <w:rPr>
          <w:rFonts w:ascii="Arial" w:hAnsi="Arial" w:cs="Arial"/>
          <w:sz w:val="24"/>
          <w:szCs w:val="24"/>
          <w:lang w:eastAsia="ru-RU"/>
        </w:rPr>
        <w:t>Организация постоянно действующих региональных дискуссионных площадок для малого и среднего бизнеса и предпринимателей, мониторинг ситуации в малом и среднем предпринимательстве, содействие росту крупного частного бизнеса.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11.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Проведение акций антикоррупционной направленности, позиционирование бизнес сообщества как противника взяток, теневой экономики,</w:t>
      </w:r>
      <w:r>
        <w:rPr>
          <w:rFonts w:ascii="Arial" w:hAnsi="Arial" w:cs="Arial"/>
          <w:sz w:val="24"/>
          <w:szCs w:val="24"/>
          <w:lang w:eastAsia="ru-RU"/>
        </w:rPr>
        <w:t xml:space="preserve"> мошенничества и кумовства.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12. </w:t>
      </w:r>
      <w:r w:rsidRPr="009E0B6F">
        <w:rPr>
          <w:rFonts w:ascii="Arial" w:hAnsi="Arial" w:cs="Arial"/>
          <w:sz w:val="24"/>
          <w:szCs w:val="24"/>
          <w:lang w:eastAsia="ru-RU"/>
        </w:rPr>
        <w:t>Проведение экспертизы проектов законодательных актов на противодействие монополизму, антикоррупционность, однозначное восприятие, осуществимость, соответствие Директиве № 4 от 31.12.2010 г.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13.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Поддержка предпринимателей в судебных и административных спорах с органами государственного управления и контроля в случаях незаконного применения штрафов и наказаний и др.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14. </w:t>
      </w:r>
      <w:r w:rsidRPr="009E0B6F">
        <w:rPr>
          <w:rFonts w:ascii="Arial" w:hAnsi="Arial" w:cs="Arial"/>
          <w:sz w:val="24"/>
          <w:szCs w:val="24"/>
          <w:lang w:eastAsia="ru-RU"/>
        </w:rPr>
        <w:t>Широкое распространение информационных ресурсов, размещение на сайтах, информационных порталах материалов по представлению интересов бизнеса, возможностей его развития, защиты и самозащиты в Беларуси, странах Единого экономического пространства, в других странах мира.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15. </w:t>
      </w:r>
      <w:r w:rsidRPr="009E0B6F">
        <w:rPr>
          <w:rFonts w:ascii="Arial" w:hAnsi="Arial" w:cs="Arial"/>
          <w:sz w:val="24"/>
          <w:szCs w:val="24"/>
          <w:lang w:eastAsia="ru-RU"/>
        </w:rPr>
        <w:t>Проведение конкурса «Лучший город, район, область для бизнеса Беларуси».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16. 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Проведение два раза в год исследования 500 предприятий и ИП для определения Индекса делового оптимизма частного бизнеса Беларуси. 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 w:rsidRPr="009E0B6F">
        <w:rPr>
          <w:rFonts w:ascii="Arial" w:hAnsi="Arial" w:cs="Arial"/>
          <w:sz w:val="24"/>
          <w:szCs w:val="24"/>
          <w:lang w:eastAsia="ru-RU"/>
        </w:rPr>
        <w:t>17.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Организация согласованных действий с бизнес ассоциациями России и Казахстана по вопросам продвижения предложений Платформы и выяснения позиции бизнес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E0B6F">
        <w:rPr>
          <w:rFonts w:ascii="Arial" w:hAnsi="Arial" w:cs="Arial"/>
          <w:sz w:val="24"/>
          <w:szCs w:val="24"/>
          <w:lang w:eastAsia="ru-RU"/>
        </w:rPr>
        <w:t>ассоциаций стран-партнеров по ЕЭП.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18. </w:t>
      </w:r>
      <w:r w:rsidRPr="009E0B6F">
        <w:rPr>
          <w:rFonts w:ascii="Arial" w:hAnsi="Arial" w:cs="Arial"/>
          <w:sz w:val="24"/>
          <w:szCs w:val="24"/>
          <w:lang w:eastAsia="ru-RU"/>
        </w:rPr>
        <w:t>Направление текстов Платформы-201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9E0B6F">
        <w:rPr>
          <w:rFonts w:ascii="Arial" w:hAnsi="Arial" w:cs="Arial"/>
          <w:sz w:val="24"/>
          <w:szCs w:val="24"/>
          <w:lang w:eastAsia="ru-RU"/>
        </w:rPr>
        <w:t xml:space="preserve"> правительствам России и Казахстана для учета позиции делового сообщества Беларуси и выработки единой экономической политики по укреплению потенциала бизнеса ЕЭП.</w:t>
      </w:r>
    </w:p>
    <w:p w:rsidR="00664373" w:rsidRDefault="00664373" w:rsidP="008C1E97">
      <w:pPr>
        <w:pStyle w:val="NoSpacing1"/>
        <w:rPr>
          <w:rFonts w:ascii="Arial" w:hAnsi="Arial" w:cs="Arial"/>
          <w:sz w:val="24"/>
          <w:szCs w:val="24"/>
          <w:lang w:eastAsia="ru-RU"/>
        </w:rPr>
      </w:pPr>
    </w:p>
    <w:p w:rsidR="00664373" w:rsidRPr="0094325D" w:rsidRDefault="00664373" w:rsidP="0094325D">
      <w:pPr>
        <w:pStyle w:val="NoSpacing"/>
        <w:rPr>
          <w:rFonts w:ascii="Arial" w:hAnsi="Arial" w:cs="Arial"/>
          <w:sz w:val="24"/>
          <w:szCs w:val="24"/>
        </w:rPr>
      </w:pPr>
    </w:p>
    <w:p w:rsidR="00664373" w:rsidRPr="000D4DBC" w:rsidRDefault="00664373" w:rsidP="0094325D">
      <w:pPr>
        <w:pStyle w:val="NoSpacing"/>
        <w:rPr>
          <w:rFonts w:ascii="Arial" w:hAnsi="Arial" w:cs="Arial"/>
          <w:sz w:val="24"/>
          <w:szCs w:val="24"/>
        </w:rPr>
      </w:pPr>
    </w:p>
    <w:sectPr w:rsidR="00664373" w:rsidRPr="000D4DBC" w:rsidSect="00050F22">
      <w:headerReference w:type="default" r:id="rId10"/>
      <w:pgSz w:w="11906" w:h="16838"/>
      <w:pgMar w:top="567" w:right="68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373" w:rsidRDefault="00664373" w:rsidP="00663EE9">
      <w:pPr>
        <w:spacing w:after="0" w:line="240" w:lineRule="auto"/>
      </w:pPr>
      <w:r>
        <w:separator/>
      </w:r>
    </w:p>
  </w:endnote>
  <w:endnote w:type="continuationSeparator" w:id="1">
    <w:p w:rsidR="00664373" w:rsidRDefault="00664373" w:rsidP="0066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373" w:rsidRDefault="00664373" w:rsidP="00663EE9">
      <w:pPr>
        <w:spacing w:after="0" w:line="240" w:lineRule="auto"/>
      </w:pPr>
      <w:r>
        <w:separator/>
      </w:r>
    </w:p>
  </w:footnote>
  <w:footnote w:type="continuationSeparator" w:id="1">
    <w:p w:rsidR="00664373" w:rsidRDefault="00664373" w:rsidP="0066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373" w:rsidRDefault="00664373">
    <w:pPr>
      <w:pStyle w:val="Header"/>
      <w:jc w:val="right"/>
    </w:pPr>
    <w:fldSimple w:instr=" PAGE   \* MERGEFORMAT ">
      <w:r>
        <w:rPr>
          <w:noProof/>
        </w:rPr>
        <w:t>6</w:t>
      </w:r>
    </w:fldSimple>
  </w:p>
  <w:p w:rsidR="00664373" w:rsidRDefault="006643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07C6"/>
    <w:multiLevelType w:val="hybridMultilevel"/>
    <w:tmpl w:val="66B464A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002372"/>
    <w:multiLevelType w:val="hybridMultilevel"/>
    <w:tmpl w:val="A6CEAA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3F244D"/>
    <w:multiLevelType w:val="hybridMultilevel"/>
    <w:tmpl w:val="AA226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8B7144"/>
    <w:multiLevelType w:val="hybridMultilevel"/>
    <w:tmpl w:val="7B8879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EB41A1"/>
    <w:multiLevelType w:val="hybridMultilevel"/>
    <w:tmpl w:val="06AC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72D89"/>
    <w:multiLevelType w:val="hybridMultilevel"/>
    <w:tmpl w:val="581A39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80782D"/>
    <w:multiLevelType w:val="hybridMultilevel"/>
    <w:tmpl w:val="61E63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5D2AAC"/>
    <w:multiLevelType w:val="hybridMultilevel"/>
    <w:tmpl w:val="B4B042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B24D52"/>
    <w:multiLevelType w:val="hybridMultilevel"/>
    <w:tmpl w:val="1922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053E04"/>
    <w:multiLevelType w:val="hybridMultilevel"/>
    <w:tmpl w:val="FC60A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C08C6"/>
    <w:multiLevelType w:val="hybridMultilevel"/>
    <w:tmpl w:val="9E1E8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1A2D0E"/>
    <w:multiLevelType w:val="multilevel"/>
    <w:tmpl w:val="7EF0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682647"/>
    <w:multiLevelType w:val="multilevel"/>
    <w:tmpl w:val="C18C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AC96979"/>
    <w:multiLevelType w:val="hybridMultilevel"/>
    <w:tmpl w:val="21565E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1E5A27"/>
    <w:multiLevelType w:val="hybridMultilevel"/>
    <w:tmpl w:val="0BB8E5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34A2FD3"/>
    <w:multiLevelType w:val="hybridMultilevel"/>
    <w:tmpl w:val="8E5600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3D21229"/>
    <w:multiLevelType w:val="hybridMultilevel"/>
    <w:tmpl w:val="4380F42E"/>
    <w:lvl w:ilvl="0" w:tplc="20BE7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3960F2"/>
    <w:multiLevelType w:val="hybridMultilevel"/>
    <w:tmpl w:val="E244053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D64980"/>
    <w:multiLevelType w:val="hybridMultilevel"/>
    <w:tmpl w:val="D58ABC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3B7225"/>
    <w:multiLevelType w:val="hybridMultilevel"/>
    <w:tmpl w:val="63CE2EA4"/>
    <w:lvl w:ilvl="0" w:tplc="C07CF9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7A93BC5"/>
    <w:multiLevelType w:val="hybridMultilevel"/>
    <w:tmpl w:val="68A61E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2712A6"/>
    <w:multiLevelType w:val="hybridMultilevel"/>
    <w:tmpl w:val="2C341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C2B98"/>
    <w:multiLevelType w:val="hybridMultilevel"/>
    <w:tmpl w:val="B6962C0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98D164E"/>
    <w:multiLevelType w:val="hybridMultilevel"/>
    <w:tmpl w:val="90F6AD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4232B3"/>
    <w:multiLevelType w:val="hybridMultilevel"/>
    <w:tmpl w:val="8B281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3CBD"/>
    <w:multiLevelType w:val="hybridMultilevel"/>
    <w:tmpl w:val="D70A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155882"/>
    <w:multiLevelType w:val="hybridMultilevel"/>
    <w:tmpl w:val="6982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2"/>
  </w:num>
  <w:num w:numId="3">
    <w:abstractNumId w:val="18"/>
  </w:num>
  <w:num w:numId="4">
    <w:abstractNumId w:val="14"/>
  </w:num>
  <w:num w:numId="5">
    <w:abstractNumId w:val="24"/>
  </w:num>
  <w:num w:numId="6">
    <w:abstractNumId w:val="7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  <w:num w:numId="12">
    <w:abstractNumId w:val="21"/>
  </w:num>
  <w:num w:numId="13">
    <w:abstractNumId w:val="17"/>
  </w:num>
  <w:num w:numId="14">
    <w:abstractNumId w:val="10"/>
  </w:num>
  <w:num w:numId="15">
    <w:abstractNumId w:val="2"/>
  </w:num>
  <w:num w:numId="16">
    <w:abstractNumId w:val="15"/>
  </w:num>
  <w:num w:numId="17">
    <w:abstractNumId w:val="20"/>
  </w:num>
  <w:num w:numId="18">
    <w:abstractNumId w:val="6"/>
  </w:num>
  <w:num w:numId="19">
    <w:abstractNumId w:val="8"/>
  </w:num>
  <w:num w:numId="20">
    <w:abstractNumId w:val="26"/>
  </w:num>
  <w:num w:numId="21">
    <w:abstractNumId w:val="12"/>
  </w:num>
  <w:num w:numId="22">
    <w:abstractNumId w:val="13"/>
  </w:num>
  <w:num w:numId="23">
    <w:abstractNumId w:val="16"/>
  </w:num>
  <w:num w:numId="24">
    <w:abstractNumId w:val="25"/>
  </w:num>
  <w:num w:numId="25">
    <w:abstractNumId w:val="19"/>
  </w:num>
  <w:num w:numId="26">
    <w:abstractNumId w:val="2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8A5"/>
    <w:rsid w:val="000016A9"/>
    <w:rsid w:val="00001F58"/>
    <w:rsid w:val="00005D4E"/>
    <w:rsid w:val="000112B4"/>
    <w:rsid w:val="00012AAD"/>
    <w:rsid w:val="00015042"/>
    <w:rsid w:val="0001527F"/>
    <w:rsid w:val="0001551A"/>
    <w:rsid w:val="00016FF4"/>
    <w:rsid w:val="000238DE"/>
    <w:rsid w:val="00026DD9"/>
    <w:rsid w:val="00026DEE"/>
    <w:rsid w:val="0003350E"/>
    <w:rsid w:val="00034E59"/>
    <w:rsid w:val="00036857"/>
    <w:rsid w:val="00046F65"/>
    <w:rsid w:val="0005078D"/>
    <w:rsid w:val="00050F22"/>
    <w:rsid w:val="00052109"/>
    <w:rsid w:val="00062749"/>
    <w:rsid w:val="00063E8F"/>
    <w:rsid w:val="0006469A"/>
    <w:rsid w:val="00064C87"/>
    <w:rsid w:val="000651E8"/>
    <w:rsid w:val="000656D4"/>
    <w:rsid w:val="00066EBE"/>
    <w:rsid w:val="0007094B"/>
    <w:rsid w:val="00070B50"/>
    <w:rsid w:val="00074EBA"/>
    <w:rsid w:val="0009666D"/>
    <w:rsid w:val="00096ECA"/>
    <w:rsid w:val="00097CF5"/>
    <w:rsid w:val="000A04D9"/>
    <w:rsid w:val="000A10D1"/>
    <w:rsid w:val="000A66DE"/>
    <w:rsid w:val="000A6C37"/>
    <w:rsid w:val="000A7BA2"/>
    <w:rsid w:val="000B07D0"/>
    <w:rsid w:val="000B0A3E"/>
    <w:rsid w:val="000B5744"/>
    <w:rsid w:val="000B710D"/>
    <w:rsid w:val="000D1EAC"/>
    <w:rsid w:val="000D2F5F"/>
    <w:rsid w:val="000D4180"/>
    <w:rsid w:val="000D4DBC"/>
    <w:rsid w:val="000D6DC6"/>
    <w:rsid w:val="000D75CD"/>
    <w:rsid w:val="000E083D"/>
    <w:rsid w:val="000E1ED3"/>
    <w:rsid w:val="000E1F9F"/>
    <w:rsid w:val="000E1FFC"/>
    <w:rsid w:val="000E380E"/>
    <w:rsid w:val="000E65C1"/>
    <w:rsid w:val="000F0BD5"/>
    <w:rsid w:val="000F2463"/>
    <w:rsid w:val="00105193"/>
    <w:rsid w:val="00112E67"/>
    <w:rsid w:val="001130F0"/>
    <w:rsid w:val="001204B5"/>
    <w:rsid w:val="001238BB"/>
    <w:rsid w:val="0012443C"/>
    <w:rsid w:val="00125371"/>
    <w:rsid w:val="00127C06"/>
    <w:rsid w:val="00134FF0"/>
    <w:rsid w:val="00135EAB"/>
    <w:rsid w:val="00137ECF"/>
    <w:rsid w:val="00144C80"/>
    <w:rsid w:val="00145BB6"/>
    <w:rsid w:val="001474C6"/>
    <w:rsid w:val="00147B4A"/>
    <w:rsid w:val="00151301"/>
    <w:rsid w:val="00151364"/>
    <w:rsid w:val="00163171"/>
    <w:rsid w:val="00164AE0"/>
    <w:rsid w:val="00167CBE"/>
    <w:rsid w:val="00175540"/>
    <w:rsid w:val="001819FC"/>
    <w:rsid w:val="00181B28"/>
    <w:rsid w:val="001870E9"/>
    <w:rsid w:val="00197BBB"/>
    <w:rsid w:val="001A0929"/>
    <w:rsid w:val="001A7B2F"/>
    <w:rsid w:val="001B07DC"/>
    <w:rsid w:val="001B154B"/>
    <w:rsid w:val="001B5DCC"/>
    <w:rsid w:val="001B782F"/>
    <w:rsid w:val="001C05D6"/>
    <w:rsid w:val="001C3246"/>
    <w:rsid w:val="001D11DB"/>
    <w:rsid w:val="001D1DD3"/>
    <w:rsid w:val="001D3684"/>
    <w:rsid w:val="001D3DBB"/>
    <w:rsid w:val="001D4642"/>
    <w:rsid w:val="001D56E2"/>
    <w:rsid w:val="001D7872"/>
    <w:rsid w:val="001E3B05"/>
    <w:rsid w:val="001E57B4"/>
    <w:rsid w:val="001E6868"/>
    <w:rsid w:val="001F32E9"/>
    <w:rsid w:val="001F7DDA"/>
    <w:rsid w:val="00202B31"/>
    <w:rsid w:val="00205EA9"/>
    <w:rsid w:val="0020713F"/>
    <w:rsid w:val="00215D38"/>
    <w:rsid w:val="00215FA6"/>
    <w:rsid w:val="0021791A"/>
    <w:rsid w:val="0022050A"/>
    <w:rsid w:val="0022054C"/>
    <w:rsid w:val="00222ED4"/>
    <w:rsid w:val="00231A99"/>
    <w:rsid w:val="00234A63"/>
    <w:rsid w:val="00242682"/>
    <w:rsid w:val="002451BD"/>
    <w:rsid w:val="00246D4D"/>
    <w:rsid w:val="002521BF"/>
    <w:rsid w:val="00252473"/>
    <w:rsid w:val="0025797A"/>
    <w:rsid w:val="00260482"/>
    <w:rsid w:val="00263517"/>
    <w:rsid w:val="0027062E"/>
    <w:rsid w:val="00270A75"/>
    <w:rsid w:val="0027295A"/>
    <w:rsid w:val="00277445"/>
    <w:rsid w:val="00277B39"/>
    <w:rsid w:val="002833BE"/>
    <w:rsid w:val="00283A5D"/>
    <w:rsid w:val="0028523A"/>
    <w:rsid w:val="002855C2"/>
    <w:rsid w:val="00285D7C"/>
    <w:rsid w:val="002903F7"/>
    <w:rsid w:val="002A406D"/>
    <w:rsid w:val="002B32CA"/>
    <w:rsid w:val="002B44A4"/>
    <w:rsid w:val="002B5434"/>
    <w:rsid w:val="002B5660"/>
    <w:rsid w:val="002B7E62"/>
    <w:rsid w:val="002C1142"/>
    <w:rsid w:val="002D41EB"/>
    <w:rsid w:val="002D5703"/>
    <w:rsid w:val="002D5A24"/>
    <w:rsid w:val="002E1B97"/>
    <w:rsid w:val="002E57A2"/>
    <w:rsid w:val="002F009F"/>
    <w:rsid w:val="002F3F51"/>
    <w:rsid w:val="002F52AC"/>
    <w:rsid w:val="0030165B"/>
    <w:rsid w:val="00305E20"/>
    <w:rsid w:val="00306AC4"/>
    <w:rsid w:val="00306C63"/>
    <w:rsid w:val="003112CE"/>
    <w:rsid w:val="00312E1D"/>
    <w:rsid w:val="00314EB9"/>
    <w:rsid w:val="00321099"/>
    <w:rsid w:val="00322565"/>
    <w:rsid w:val="003247E3"/>
    <w:rsid w:val="003248D6"/>
    <w:rsid w:val="003314B2"/>
    <w:rsid w:val="003349D6"/>
    <w:rsid w:val="003370F1"/>
    <w:rsid w:val="00342EEB"/>
    <w:rsid w:val="00343203"/>
    <w:rsid w:val="003453D1"/>
    <w:rsid w:val="00356309"/>
    <w:rsid w:val="00356BFF"/>
    <w:rsid w:val="00365FF7"/>
    <w:rsid w:val="0036700D"/>
    <w:rsid w:val="003670A9"/>
    <w:rsid w:val="0037301B"/>
    <w:rsid w:val="00380F03"/>
    <w:rsid w:val="00381783"/>
    <w:rsid w:val="0038490F"/>
    <w:rsid w:val="00385E24"/>
    <w:rsid w:val="00391169"/>
    <w:rsid w:val="003930BB"/>
    <w:rsid w:val="003945C5"/>
    <w:rsid w:val="00394AEE"/>
    <w:rsid w:val="003A2F26"/>
    <w:rsid w:val="003A3B45"/>
    <w:rsid w:val="003A53B7"/>
    <w:rsid w:val="003B00BB"/>
    <w:rsid w:val="003B268E"/>
    <w:rsid w:val="003B4F94"/>
    <w:rsid w:val="003B6B93"/>
    <w:rsid w:val="003C320E"/>
    <w:rsid w:val="003C4FD6"/>
    <w:rsid w:val="003C5E42"/>
    <w:rsid w:val="003E148A"/>
    <w:rsid w:val="003E3E9A"/>
    <w:rsid w:val="003E5214"/>
    <w:rsid w:val="003E56AB"/>
    <w:rsid w:val="003E6A3F"/>
    <w:rsid w:val="003F187F"/>
    <w:rsid w:val="003F3222"/>
    <w:rsid w:val="003F6D60"/>
    <w:rsid w:val="00401037"/>
    <w:rsid w:val="00403864"/>
    <w:rsid w:val="004049B1"/>
    <w:rsid w:val="00407E74"/>
    <w:rsid w:val="0041282F"/>
    <w:rsid w:val="004156B0"/>
    <w:rsid w:val="0042507A"/>
    <w:rsid w:val="00426ADC"/>
    <w:rsid w:val="004304BC"/>
    <w:rsid w:val="00432095"/>
    <w:rsid w:val="004356CB"/>
    <w:rsid w:val="0044140C"/>
    <w:rsid w:val="00441FD0"/>
    <w:rsid w:val="00442A88"/>
    <w:rsid w:val="004471A3"/>
    <w:rsid w:val="00451E9D"/>
    <w:rsid w:val="00453974"/>
    <w:rsid w:val="00457E35"/>
    <w:rsid w:val="00467744"/>
    <w:rsid w:val="00473318"/>
    <w:rsid w:val="00480E4A"/>
    <w:rsid w:val="00483433"/>
    <w:rsid w:val="004846C8"/>
    <w:rsid w:val="00487710"/>
    <w:rsid w:val="00494B05"/>
    <w:rsid w:val="004A21DC"/>
    <w:rsid w:val="004B1F48"/>
    <w:rsid w:val="004B3CEF"/>
    <w:rsid w:val="004B6569"/>
    <w:rsid w:val="004C1AD8"/>
    <w:rsid w:val="004C2475"/>
    <w:rsid w:val="004D20FE"/>
    <w:rsid w:val="004D211B"/>
    <w:rsid w:val="004D48CF"/>
    <w:rsid w:val="004D6680"/>
    <w:rsid w:val="004E1352"/>
    <w:rsid w:val="004E5380"/>
    <w:rsid w:val="004E6E66"/>
    <w:rsid w:val="004E7539"/>
    <w:rsid w:val="004E76A3"/>
    <w:rsid w:val="004F125A"/>
    <w:rsid w:val="004F483D"/>
    <w:rsid w:val="004F4DE4"/>
    <w:rsid w:val="005024AF"/>
    <w:rsid w:val="00502A1B"/>
    <w:rsid w:val="0050496E"/>
    <w:rsid w:val="0050655E"/>
    <w:rsid w:val="00506689"/>
    <w:rsid w:val="00510826"/>
    <w:rsid w:val="005132C6"/>
    <w:rsid w:val="005143FE"/>
    <w:rsid w:val="00523C81"/>
    <w:rsid w:val="005271EE"/>
    <w:rsid w:val="005310A9"/>
    <w:rsid w:val="00531150"/>
    <w:rsid w:val="0053257F"/>
    <w:rsid w:val="0053317D"/>
    <w:rsid w:val="005342A4"/>
    <w:rsid w:val="00537BF1"/>
    <w:rsid w:val="0054037B"/>
    <w:rsid w:val="00540B03"/>
    <w:rsid w:val="00541367"/>
    <w:rsid w:val="00553AE3"/>
    <w:rsid w:val="00560B34"/>
    <w:rsid w:val="00560C7B"/>
    <w:rsid w:val="005667BA"/>
    <w:rsid w:val="00571881"/>
    <w:rsid w:val="00576476"/>
    <w:rsid w:val="00582C8E"/>
    <w:rsid w:val="00582D51"/>
    <w:rsid w:val="005832F3"/>
    <w:rsid w:val="005835EB"/>
    <w:rsid w:val="0058549C"/>
    <w:rsid w:val="0059113A"/>
    <w:rsid w:val="00594919"/>
    <w:rsid w:val="005A1A5B"/>
    <w:rsid w:val="005A1B57"/>
    <w:rsid w:val="005A393B"/>
    <w:rsid w:val="005A3C73"/>
    <w:rsid w:val="005B0F4F"/>
    <w:rsid w:val="005B1B7D"/>
    <w:rsid w:val="005B5272"/>
    <w:rsid w:val="005B5C69"/>
    <w:rsid w:val="005B733F"/>
    <w:rsid w:val="005C0CFF"/>
    <w:rsid w:val="005C1B4E"/>
    <w:rsid w:val="005C3091"/>
    <w:rsid w:val="005D15A3"/>
    <w:rsid w:val="005D21FF"/>
    <w:rsid w:val="005D3120"/>
    <w:rsid w:val="005E1DC6"/>
    <w:rsid w:val="005E7684"/>
    <w:rsid w:val="005E78CE"/>
    <w:rsid w:val="005F1C43"/>
    <w:rsid w:val="005F316C"/>
    <w:rsid w:val="00600D15"/>
    <w:rsid w:val="006031E8"/>
    <w:rsid w:val="00603497"/>
    <w:rsid w:val="006037AD"/>
    <w:rsid w:val="00604E21"/>
    <w:rsid w:val="006062E9"/>
    <w:rsid w:val="00613C96"/>
    <w:rsid w:val="0061607E"/>
    <w:rsid w:val="00616D4E"/>
    <w:rsid w:val="00623E5E"/>
    <w:rsid w:val="00624B9B"/>
    <w:rsid w:val="00624E43"/>
    <w:rsid w:val="006324F6"/>
    <w:rsid w:val="00640A7E"/>
    <w:rsid w:val="006417D8"/>
    <w:rsid w:val="00641DF4"/>
    <w:rsid w:val="006436E5"/>
    <w:rsid w:val="00644BE3"/>
    <w:rsid w:val="006461FF"/>
    <w:rsid w:val="0064760D"/>
    <w:rsid w:val="00652076"/>
    <w:rsid w:val="0065473B"/>
    <w:rsid w:val="00655DCB"/>
    <w:rsid w:val="006569EE"/>
    <w:rsid w:val="00663EE9"/>
    <w:rsid w:val="00664373"/>
    <w:rsid w:val="00665402"/>
    <w:rsid w:val="00667A93"/>
    <w:rsid w:val="006719AF"/>
    <w:rsid w:val="006770C7"/>
    <w:rsid w:val="00680F20"/>
    <w:rsid w:val="006848F2"/>
    <w:rsid w:val="0068655F"/>
    <w:rsid w:val="00691C8C"/>
    <w:rsid w:val="00694C98"/>
    <w:rsid w:val="006A0D4C"/>
    <w:rsid w:val="006A3B67"/>
    <w:rsid w:val="006A4E01"/>
    <w:rsid w:val="006A6148"/>
    <w:rsid w:val="006A75AB"/>
    <w:rsid w:val="006B13B8"/>
    <w:rsid w:val="006B1AC0"/>
    <w:rsid w:val="006B284D"/>
    <w:rsid w:val="006B3C65"/>
    <w:rsid w:val="006C29E7"/>
    <w:rsid w:val="006C2C7B"/>
    <w:rsid w:val="006C477E"/>
    <w:rsid w:val="006C72EC"/>
    <w:rsid w:val="006C7FD7"/>
    <w:rsid w:val="006D1C44"/>
    <w:rsid w:val="006D38B6"/>
    <w:rsid w:val="006D40F5"/>
    <w:rsid w:val="006D6AB6"/>
    <w:rsid w:val="006D6C3E"/>
    <w:rsid w:val="006D6FC5"/>
    <w:rsid w:val="006D71B9"/>
    <w:rsid w:val="006E528A"/>
    <w:rsid w:val="006E6BC2"/>
    <w:rsid w:val="006E7C26"/>
    <w:rsid w:val="006F04A1"/>
    <w:rsid w:val="006F0FB9"/>
    <w:rsid w:val="006F37A6"/>
    <w:rsid w:val="006F3E08"/>
    <w:rsid w:val="006F3E30"/>
    <w:rsid w:val="00703663"/>
    <w:rsid w:val="00706A49"/>
    <w:rsid w:val="00730DFE"/>
    <w:rsid w:val="0073327B"/>
    <w:rsid w:val="00733CD8"/>
    <w:rsid w:val="0073659C"/>
    <w:rsid w:val="00742CD7"/>
    <w:rsid w:val="007433DA"/>
    <w:rsid w:val="00743CF8"/>
    <w:rsid w:val="00745B5A"/>
    <w:rsid w:val="007515E9"/>
    <w:rsid w:val="00751E89"/>
    <w:rsid w:val="00754709"/>
    <w:rsid w:val="007575C3"/>
    <w:rsid w:val="007610FA"/>
    <w:rsid w:val="0076258B"/>
    <w:rsid w:val="00764981"/>
    <w:rsid w:val="00764F71"/>
    <w:rsid w:val="00773D29"/>
    <w:rsid w:val="00775D3F"/>
    <w:rsid w:val="0078232A"/>
    <w:rsid w:val="00786CA9"/>
    <w:rsid w:val="0079154E"/>
    <w:rsid w:val="007916DE"/>
    <w:rsid w:val="00794D3F"/>
    <w:rsid w:val="007969BB"/>
    <w:rsid w:val="007A4083"/>
    <w:rsid w:val="007A4DA7"/>
    <w:rsid w:val="007A740C"/>
    <w:rsid w:val="007B0486"/>
    <w:rsid w:val="007B55B8"/>
    <w:rsid w:val="007C1385"/>
    <w:rsid w:val="007C139D"/>
    <w:rsid w:val="007C5149"/>
    <w:rsid w:val="007D2367"/>
    <w:rsid w:val="007D2ABA"/>
    <w:rsid w:val="007D2B9B"/>
    <w:rsid w:val="007D302F"/>
    <w:rsid w:val="007E7514"/>
    <w:rsid w:val="007E7756"/>
    <w:rsid w:val="007F0EE6"/>
    <w:rsid w:val="007F411F"/>
    <w:rsid w:val="007F5664"/>
    <w:rsid w:val="007F6049"/>
    <w:rsid w:val="007F74C9"/>
    <w:rsid w:val="008009AD"/>
    <w:rsid w:val="00801D85"/>
    <w:rsid w:val="008053E0"/>
    <w:rsid w:val="0080566E"/>
    <w:rsid w:val="008107C1"/>
    <w:rsid w:val="00811BBD"/>
    <w:rsid w:val="00812E5D"/>
    <w:rsid w:val="00814DAB"/>
    <w:rsid w:val="00815334"/>
    <w:rsid w:val="00816043"/>
    <w:rsid w:val="00817C41"/>
    <w:rsid w:val="00821012"/>
    <w:rsid w:val="008237C0"/>
    <w:rsid w:val="00823D4C"/>
    <w:rsid w:val="00830309"/>
    <w:rsid w:val="008311FE"/>
    <w:rsid w:val="008358E9"/>
    <w:rsid w:val="00835DEB"/>
    <w:rsid w:val="00835E92"/>
    <w:rsid w:val="00837126"/>
    <w:rsid w:val="008374C6"/>
    <w:rsid w:val="00840E27"/>
    <w:rsid w:val="008429A0"/>
    <w:rsid w:val="0086027E"/>
    <w:rsid w:val="008610E8"/>
    <w:rsid w:val="00870BD1"/>
    <w:rsid w:val="00873EA7"/>
    <w:rsid w:val="00880EC0"/>
    <w:rsid w:val="00881C20"/>
    <w:rsid w:val="00884677"/>
    <w:rsid w:val="00886244"/>
    <w:rsid w:val="00886C19"/>
    <w:rsid w:val="00887354"/>
    <w:rsid w:val="008876EE"/>
    <w:rsid w:val="008932E5"/>
    <w:rsid w:val="008A320B"/>
    <w:rsid w:val="008A5FEA"/>
    <w:rsid w:val="008B47BD"/>
    <w:rsid w:val="008B59B2"/>
    <w:rsid w:val="008B62D6"/>
    <w:rsid w:val="008C0509"/>
    <w:rsid w:val="008C1E97"/>
    <w:rsid w:val="008C21DE"/>
    <w:rsid w:val="008C330A"/>
    <w:rsid w:val="008C5A2D"/>
    <w:rsid w:val="008D22C9"/>
    <w:rsid w:val="008E7AA0"/>
    <w:rsid w:val="008F343C"/>
    <w:rsid w:val="008F67EE"/>
    <w:rsid w:val="008F7309"/>
    <w:rsid w:val="008F7335"/>
    <w:rsid w:val="00904CB0"/>
    <w:rsid w:val="0091318F"/>
    <w:rsid w:val="0091578B"/>
    <w:rsid w:val="00921F08"/>
    <w:rsid w:val="00925322"/>
    <w:rsid w:val="00925E27"/>
    <w:rsid w:val="009260DC"/>
    <w:rsid w:val="00926A08"/>
    <w:rsid w:val="00930B35"/>
    <w:rsid w:val="00930C49"/>
    <w:rsid w:val="00936821"/>
    <w:rsid w:val="0094325D"/>
    <w:rsid w:val="00944DCA"/>
    <w:rsid w:val="00945978"/>
    <w:rsid w:val="009522EA"/>
    <w:rsid w:val="00952F9E"/>
    <w:rsid w:val="00954557"/>
    <w:rsid w:val="00956C33"/>
    <w:rsid w:val="0096145F"/>
    <w:rsid w:val="009619FB"/>
    <w:rsid w:val="009724FB"/>
    <w:rsid w:val="00972D32"/>
    <w:rsid w:val="00974365"/>
    <w:rsid w:val="009748A5"/>
    <w:rsid w:val="00975523"/>
    <w:rsid w:val="00975635"/>
    <w:rsid w:val="0098343E"/>
    <w:rsid w:val="00984E83"/>
    <w:rsid w:val="00986C0F"/>
    <w:rsid w:val="00987D3D"/>
    <w:rsid w:val="00990665"/>
    <w:rsid w:val="00994C22"/>
    <w:rsid w:val="00996202"/>
    <w:rsid w:val="009A2724"/>
    <w:rsid w:val="009A597F"/>
    <w:rsid w:val="009B31FD"/>
    <w:rsid w:val="009C20FA"/>
    <w:rsid w:val="009C44F1"/>
    <w:rsid w:val="009C5B0B"/>
    <w:rsid w:val="009D0044"/>
    <w:rsid w:val="009E0B6F"/>
    <w:rsid w:val="009E68F5"/>
    <w:rsid w:val="009F09DB"/>
    <w:rsid w:val="009F218E"/>
    <w:rsid w:val="009F4D29"/>
    <w:rsid w:val="009F6109"/>
    <w:rsid w:val="009F7B08"/>
    <w:rsid w:val="00A00B96"/>
    <w:rsid w:val="00A0511C"/>
    <w:rsid w:val="00A134BE"/>
    <w:rsid w:val="00A13813"/>
    <w:rsid w:val="00A159BC"/>
    <w:rsid w:val="00A1667B"/>
    <w:rsid w:val="00A25DBB"/>
    <w:rsid w:val="00A26E98"/>
    <w:rsid w:val="00A26FC6"/>
    <w:rsid w:val="00A31B3C"/>
    <w:rsid w:val="00A32CF1"/>
    <w:rsid w:val="00A3515B"/>
    <w:rsid w:val="00A3685D"/>
    <w:rsid w:val="00A40BEB"/>
    <w:rsid w:val="00A41C60"/>
    <w:rsid w:val="00A42E50"/>
    <w:rsid w:val="00A4431D"/>
    <w:rsid w:val="00A47903"/>
    <w:rsid w:val="00A503F8"/>
    <w:rsid w:val="00A66838"/>
    <w:rsid w:val="00A7015A"/>
    <w:rsid w:val="00A72B8D"/>
    <w:rsid w:val="00A75DD7"/>
    <w:rsid w:val="00A76974"/>
    <w:rsid w:val="00A856BF"/>
    <w:rsid w:val="00A8640E"/>
    <w:rsid w:val="00A91F41"/>
    <w:rsid w:val="00A95826"/>
    <w:rsid w:val="00A97D77"/>
    <w:rsid w:val="00AA2511"/>
    <w:rsid w:val="00AA3168"/>
    <w:rsid w:val="00AA5367"/>
    <w:rsid w:val="00AA5FE1"/>
    <w:rsid w:val="00AA6329"/>
    <w:rsid w:val="00AA794A"/>
    <w:rsid w:val="00AB09B4"/>
    <w:rsid w:val="00AB199A"/>
    <w:rsid w:val="00AB1ACC"/>
    <w:rsid w:val="00AB24F7"/>
    <w:rsid w:val="00AB287D"/>
    <w:rsid w:val="00AB521B"/>
    <w:rsid w:val="00AB5C22"/>
    <w:rsid w:val="00AC0A4A"/>
    <w:rsid w:val="00AC5988"/>
    <w:rsid w:val="00AD11F6"/>
    <w:rsid w:val="00AD6E25"/>
    <w:rsid w:val="00AE11EF"/>
    <w:rsid w:val="00AE1B47"/>
    <w:rsid w:val="00AF1D79"/>
    <w:rsid w:val="00AF5B15"/>
    <w:rsid w:val="00B03DD9"/>
    <w:rsid w:val="00B04CA7"/>
    <w:rsid w:val="00B059B9"/>
    <w:rsid w:val="00B11D44"/>
    <w:rsid w:val="00B149ED"/>
    <w:rsid w:val="00B269B0"/>
    <w:rsid w:val="00B27D2E"/>
    <w:rsid w:val="00B31888"/>
    <w:rsid w:val="00B333A3"/>
    <w:rsid w:val="00B34084"/>
    <w:rsid w:val="00B37B11"/>
    <w:rsid w:val="00B4017A"/>
    <w:rsid w:val="00B410C7"/>
    <w:rsid w:val="00B41763"/>
    <w:rsid w:val="00B436CE"/>
    <w:rsid w:val="00B458FD"/>
    <w:rsid w:val="00B50101"/>
    <w:rsid w:val="00B51786"/>
    <w:rsid w:val="00B65FA1"/>
    <w:rsid w:val="00B70661"/>
    <w:rsid w:val="00B715EB"/>
    <w:rsid w:val="00B731D2"/>
    <w:rsid w:val="00B75A18"/>
    <w:rsid w:val="00B75E8D"/>
    <w:rsid w:val="00B7758C"/>
    <w:rsid w:val="00B85192"/>
    <w:rsid w:val="00B8710C"/>
    <w:rsid w:val="00B8721B"/>
    <w:rsid w:val="00B90CC9"/>
    <w:rsid w:val="00BA0731"/>
    <w:rsid w:val="00BA11BF"/>
    <w:rsid w:val="00BA7C95"/>
    <w:rsid w:val="00BB41CD"/>
    <w:rsid w:val="00BC120F"/>
    <w:rsid w:val="00BC2AB7"/>
    <w:rsid w:val="00BC2CBF"/>
    <w:rsid w:val="00BC2F7C"/>
    <w:rsid w:val="00BC4B7C"/>
    <w:rsid w:val="00BC565C"/>
    <w:rsid w:val="00BD22D0"/>
    <w:rsid w:val="00BD547A"/>
    <w:rsid w:val="00BD78F9"/>
    <w:rsid w:val="00BD7E46"/>
    <w:rsid w:val="00BE3A0F"/>
    <w:rsid w:val="00BF0481"/>
    <w:rsid w:val="00BF1795"/>
    <w:rsid w:val="00BF233F"/>
    <w:rsid w:val="00BF43D3"/>
    <w:rsid w:val="00BF6AA6"/>
    <w:rsid w:val="00BF7600"/>
    <w:rsid w:val="00C02AA1"/>
    <w:rsid w:val="00C053E1"/>
    <w:rsid w:val="00C215B9"/>
    <w:rsid w:val="00C22FF8"/>
    <w:rsid w:val="00C230F7"/>
    <w:rsid w:val="00C25F10"/>
    <w:rsid w:val="00C32982"/>
    <w:rsid w:val="00C33616"/>
    <w:rsid w:val="00C34BC1"/>
    <w:rsid w:val="00C367F9"/>
    <w:rsid w:val="00C37768"/>
    <w:rsid w:val="00C42D92"/>
    <w:rsid w:val="00C4352A"/>
    <w:rsid w:val="00C44762"/>
    <w:rsid w:val="00C4571A"/>
    <w:rsid w:val="00C471DA"/>
    <w:rsid w:val="00C52DA6"/>
    <w:rsid w:val="00C53E32"/>
    <w:rsid w:val="00C54828"/>
    <w:rsid w:val="00C54D4A"/>
    <w:rsid w:val="00C57459"/>
    <w:rsid w:val="00C6168A"/>
    <w:rsid w:val="00C67D9B"/>
    <w:rsid w:val="00C701D2"/>
    <w:rsid w:val="00C735AD"/>
    <w:rsid w:val="00C758E6"/>
    <w:rsid w:val="00C75DCE"/>
    <w:rsid w:val="00C80AD8"/>
    <w:rsid w:val="00C81B28"/>
    <w:rsid w:val="00C83594"/>
    <w:rsid w:val="00C84B46"/>
    <w:rsid w:val="00C862C3"/>
    <w:rsid w:val="00C91021"/>
    <w:rsid w:val="00C9548C"/>
    <w:rsid w:val="00C96076"/>
    <w:rsid w:val="00C96D3B"/>
    <w:rsid w:val="00C977FE"/>
    <w:rsid w:val="00CA1630"/>
    <w:rsid w:val="00CB0705"/>
    <w:rsid w:val="00CB2BDE"/>
    <w:rsid w:val="00CB3765"/>
    <w:rsid w:val="00CB5A9F"/>
    <w:rsid w:val="00CC0046"/>
    <w:rsid w:val="00CD0182"/>
    <w:rsid w:val="00CD1277"/>
    <w:rsid w:val="00CD12BD"/>
    <w:rsid w:val="00CD1B06"/>
    <w:rsid w:val="00CD3B88"/>
    <w:rsid w:val="00CD41B3"/>
    <w:rsid w:val="00CD560F"/>
    <w:rsid w:val="00CD5D5C"/>
    <w:rsid w:val="00CE5B30"/>
    <w:rsid w:val="00CE6AEC"/>
    <w:rsid w:val="00CF21F5"/>
    <w:rsid w:val="00CF727F"/>
    <w:rsid w:val="00CF79F1"/>
    <w:rsid w:val="00D01799"/>
    <w:rsid w:val="00D02441"/>
    <w:rsid w:val="00D05596"/>
    <w:rsid w:val="00D15BE3"/>
    <w:rsid w:val="00D21BD2"/>
    <w:rsid w:val="00D220F7"/>
    <w:rsid w:val="00D22928"/>
    <w:rsid w:val="00D31310"/>
    <w:rsid w:val="00D33A61"/>
    <w:rsid w:val="00D33EF0"/>
    <w:rsid w:val="00D401CE"/>
    <w:rsid w:val="00D414F8"/>
    <w:rsid w:val="00D4318D"/>
    <w:rsid w:val="00D4538A"/>
    <w:rsid w:val="00D45529"/>
    <w:rsid w:val="00D47E2A"/>
    <w:rsid w:val="00D50E18"/>
    <w:rsid w:val="00D549FA"/>
    <w:rsid w:val="00D63B2B"/>
    <w:rsid w:val="00D6422E"/>
    <w:rsid w:val="00D651C3"/>
    <w:rsid w:val="00D669BB"/>
    <w:rsid w:val="00D7013C"/>
    <w:rsid w:val="00D71255"/>
    <w:rsid w:val="00D71A1B"/>
    <w:rsid w:val="00D77C02"/>
    <w:rsid w:val="00D8055C"/>
    <w:rsid w:val="00D80571"/>
    <w:rsid w:val="00D81D27"/>
    <w:rsid w:val="00D82808"/>
    <w:rsid w:val="00D866FC"/>
    <w:rsid w:val="00D8693F"/>
    <w:rsid w:val="00D94D29"/>
    <w:rsid w:val="00DA08AB"/>
    <w:rsid w:val="00DA1EBF"/>
    <w:rsid w:val="00DA2A5C"/>
    <w:rsid w:val="00DA6425"/>
    <w:rsid w:val="00DB4AFE"/>
    <w:rsid w:val="00DC16DD"/>
    <w:rsid w:val="00DC250F"/>
    <w:rsid w:val="00DC391C"/>
    <w:rsid w:val="00DC56FD"/>
    <w:rsid w:val="00DD003A"/>
    <w:rsid w:val="00DD14E5"/>
    <w:rsid w:val="00DD184F"/>
    <w:rsid w:val="00DD4619"/>
    <w:rsid w:val="00DD5015"/>
    <w:rsid w:val="00DD6F2A"/>
    <w:rsid w:val="00DE045D"/>
    <w:rsid w:val="00DE0799"/>
    <w:rsid w:val="00DE2475"/>
    <w:rsid w:val="00DE657B"/>
    <w:rsid w:val="00DF2FF4"/>
    <w:rsid w:val="00DF692A"/>
    <w:rsid w:val="00E01FE8"/>
    <w:rsid w:val="00E02C63"/>
    <w:rsid w:val="00E03C20"/>
    <w:rsid w:val="00E10672"/>
    <w:rsid w:val="00E1217B"/>
    <w:rsid w:val="00E13570"/>
    <w:rsid w:val="00E13633"/>
    <w:rsid w:val="00E17E80"/>
    <w:rsid w:val="00E20637"/>
    <w:rsid w:val="00E30A36"/>
    <w:rsid w:val="00E322E1"/>
    <w:rsid w:val="00E3241E"/>
    <w:rsid w:val="00E338D9"/>
    <w:rsid w:val="00E33916"/>
    <w:rsid w:val="00E33D40"/>
    <w:rsid w:val="00E34289"/>
    <w:rsid w:val="00E41336"/>
    <w:rsid w:val="00E4276A"/>
    <w:rsid w:val="00E435F1"/>
    <w:rsid w:val="00E45BAA"/>
    <w:rsid w:val="00E47DDA"/>
    <w:rsid w:val="00E5552F"/>
    <w:rsid w:val="00E56429"/>
    <w:rsid w:val="00E60D5D"/>
    <w:rsid w:val="00E61395"/>
    <w:rsid w:val="00E61457"/>
    <w:rsid w:val="00E61E75"/>
    <w:rsid w:val="00E61F0D"/>
    <w:rsid w:val="00E636DC"/>
    <w:rsid w:val="00E637F2"/>
    <w:rsid w:val="00E705E4"/>
    <w:rsid w:val="00E82AF3"/>
    <w:rsid w:val="00E9297E"/>
    <w:rsid w:val="00E9320C"/>
    <w:rsid w:val="00E96FB4"/>
    <w:rsid w:val="00EA1BB3"/>
    <w:rsid w:val="00EA3317"/>
    <w:rsid w:val="00EA3F7D"/>
    <w:rsid w:val="00EA464D"/>
    <w:rsid w:val="00EA4A12"/>
    <w:rsid w:val="00EA612E"/>
    <w:rsid w:val="00EB0894"/>
    <w:rsid w:val="00EB0B3F"/>
    <w:rsid w:val="00EB3767"/>
    <w:rsid w:val="00EC3223"/>
    <w:rsid w:val="00EC3BFB"/>
    <w:rsid w:val="00EC5A19"/>
    <w:rsid w:val="00EE4784"/>
    <w:rsid w:val="00EE4DA3"/>
    <w:rsid w:val="00EE5416"/>
    <w:rsid w:val="00EF470E"/>
    <w:rsid w:val="00F029DB"/>
    <w:rsid w:val="00F02C13"/>
    <w:rsid w:val="00F04396"/>
    <w:rsid w:val="00F10E69"/>
    <w:rsid w:val="00F16B16"/>
    <w:rsid w:val="00F225D3"/>
    <w:rsid w:val="00F230C9"/>
    <w:rsid w:val="00F25C80"/>
    <w:rsid w:val="00F27AD7"/>
    <w:rsid w:val="00F27B88"/>
    <w:rsid w:val="00F30B5C"/>
    <w:rsid w:val="00F32737"/>
    <w:rsid w:val="00F35F39"/>
    <w:rsid w:val="00F4030D"/>
    <w:rsid w:val="00F40F6E"/>
    <w:rsid w:val="00F414EA"/>
    <w:rsid w:val="00F41DC0"/>
    <w:rsid w:val="00F44CB6"/>
    <w:rsid w:val="00F45D2D"/>
    <w:rsid w:val="00F55C55"/>
    <w:rsid w:val="00F5758A"/>
    <w:rsid w:val="00F608BB"/>
    <w:rsid w:val="00F61F25"/>
    <w:rsid w:val="00F63108"/>
    <w:rsid w:val="00F64579"/>
    <w:rsid w:val="00F65184"/>
    <w:rsid w:val="00F66EED"/>
    <w:rsid w:val="00F715F0"/>
    <w:rsid w:val="00F72F2A"/>
    <w:rsid w:val="00F73CE4"/>
    <w:rsid w:val="00F74A13"/>
    <w:rsid w:val="00F74E2D"/>
    <w:rsid w:val="00F75382"/>
    <w:rsid w:val="00F75F85"/>
    <w:rsid w:val="00F80041"/>
    <w:rsid w:val="00F81304"/>
    <w:rsid w:val="00F815FF"/>
    <w:rsid w:val="00F82898"/>
    <w:rsid w:val="00F85731"/>
    <w:rsid w:val="00F86D7F"/>
    <w:rsid w:val="00F929D6"/>
    <w:rsid w:val="00F951F8"/>
    <w:rsid w:val="00F96F1E"/>
    <w:rsid w:val="00FA1923"/>
    <w:rsid w:val="00FA305E"/>
    <w:rsid w:val="00FA3F1D"/>
    <w:rsid w:val="00FA5077"/>
    <w:rsid w:val="00FA593C"/>
    <w:rsid w:val="00FA596E"/>
    <w:rsid w:val="00FB0716"/>
    <w:rsid w:val="00FB31C2"/>
    <w:rsid w:val="00FB3B80"/>
    <w:rsid w:val="00FB57E0"/>
    <w:rsid w:val="00FC10EF"/>
    <w:rsid w:val="00FC1E1D"/>
    <w:rsid w:val="00FC2551"/>
    <w:rsid w:val="00FC3AC3"/>
    <w:rsid w:val="00FD22A2"/>
    <w:rsid w:val="00FD4178"/>
    <w:rsid w:val="00FD45E8"/>
    <w:rsid w:val="00FD54B4"/>
    <w:rsid w:val="00FD65ED"/>
    <w:rsid w:val="00FE2865"/>
    <w:rsid w:val="00FE294C"/>
    <w:rsid w:val="00FE442F"/>
    <w:rsid w:val="00FE6E3F"/>
    <w:rsid w:val="00FF3770"/>
    <w:rsid w:val="00FF5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A5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99"/>
    <w:rsid w:val="009748A5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050F22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6770C7"/>
    <w:pPr>
      <w:ind w:left="720"/>
    </w:pPr>
  </w:style>
  <w:style w:type="paragraph" w:styleId="Header">
    <w:name w:val="header"/>
    <w:basedOn w:val="Normal"/>
    <w:link w:val="HeaderChar"/>
    <w:uiPriority w:val="99"/>
    <w:rsid w:val="000D2F5F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D2F5F"/>
  </w:style>
  <w:style w:type="table" w:styleId="TableGrid">
    <w:name w:val="Table Grid"/>
    <w:basedOn w:val="TableNormal"/>
    <w:uiPriority w:val="99"/>
    <w:rsid w:val="00BC120F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C120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BC120F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BC120F"/>
    <w:rPr>
      <w:rFonts w:cs="Times New Roman"/>
      <w:b/>
    </w:rPr>
  </w:style>
  <w:style w:type="paragraph" w:customStyle="1" w:styleId="ConsPlusNormal">
    <w:name w:val="ConsPlusNormal"/>
    <w:uiPriority w:val="99"/>
    <w:rsid w:val="0070366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en-US"/>
    </w:rPr>
  </w:style>
  <w:style w:type="paragraph" w:styleId="NoSpacing">
    <w:name w:val="No Spacing"/>
    <w:uiPriority w:val="99"/>
    <w:qFormat/>
    <w:rsid w:val="008358E9"/>
    <w:rPr>
      <w:lang w:eastAsia="en-US"/>
    </w:rPr>
  </w:style>
  <w:style w:type="paragraph" w:styleId="BalloonText">
    <w:name w:val="Balloon Text"/>
    <w:basedOn w:val="Normal"/>
    <w:link w:val="BalloonTextChar"/>
    <w:uiPriority w:val="99"/>
    <w:rsid w:val="00C8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1B28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99"/>
    <w:qFormat/>
    <w:rsid w:val="00127C06"/>
    <w:pPr>
      <w:spacing w:after="0" w:line="240" w:lineRule="auto"/>
      <w:ind w:left="720"/>
      <w:contextualSpacing/>
    </w:pPr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663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63EE9"/>
    <w:rPr>
      <w:rFonts w:eastAsia="Times New Roman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e-ale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minsk.bi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us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14</Pages>
  <Words>6113</Words>
  <Characters>-32766</Characters>
  <Application>Microsoft Office Outlook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Координационный совет по развитию и продвижению</dc:title>
  <dc:subject/>
  <dc:creator>User</dc:creator>
  <cp:keywords/>
  <dc:description/>
  <cp:lastModifiedBy>user</cp:lastModifiedBy>
  <cp:revision>19</cp:revision>
  <cp:lastPrinted>2013-02-28T11:16:00Z</cp:lastPrinted>
  <dcterms:created xsi:type="dcterms:W3CDTF">2014-01-13T20:59:00Z</dcterms:created>
  <dcterms:modified xsi:type="dcterms:W3CDTF">2014-01-15T18:02:00Z</dcterms:modified>
</cp:coreProperties>
</file>